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5" w:rsidRPr="004E39EF" w:rsidRDefault="006A0765" w:rsidP="006A076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Краевой конкурс</w:t>
      </w:r>
      <w:r w:rsidRPr="004E39EF">
        <w:rPr>
          <w:rFonts w:ascii="Times New Roman" w:hAnsi="Times New Roman" w:cs="Times New Roman"/>
          <w:b/>
          <w:sz w:val="28"/>
          <w:szCs w:val="28"/>
        </w:rPr>
        <w:t xml:space="preserve"> организаторов воспитательного процесса </w:t>
      </w:r>
    </w:p>
    <w:p w:rsidR="006A0765" w:rsidRDefault="006A0765" w:rsidP="006A0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F">
        <w:rPr>
          <w:rFonts w:ascii="Times New Roman" w:hAnsi="Times New Roman" w:cs="Times New Roman"/>
          <w:b/>
          <w:sz w:val="28"/>
          <w:szCs w:val="28"/>
        </w:rPr>
        <w:t>«Воспитать человека»</w:t>
      </w:r>
    </w:p>
    <w:p w:rsidR="006A0765" w:rsidRDefault="006A0765" w:rsidP="006A0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85" w:rsidRPr="002678B3" w:rsidRDefault="003F3085" w:rsidP="001844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85" w:rsidRPr="008D2512" w:rsidRDefault="006A0765" w:rsidP="00AE0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512">
        <w:rPr>
          <w:rFonts w:ascii="Times New Roman" w:hAnsi="Times New Roman" w:cs="Times New Roman"/>
          <w:b/>
          <w:sz w:val="28"/>
          <w:szCs w:val="28"/>
        </w:rPr>
        <w:t xml:space="preserve">Название конкурсного материала:  </w:t>
      </w:r>
      <w:r w:rsidR="001844E1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844E1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</w:t>
      </w:r>
      <w:r w:rsidR="001844E1" w:rsidRPr="008D25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E5B4E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7E26FA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едиа</w:t>
      </w:r>
      <w:r w:rsidR="007E26FA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E26FA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олдинг</w:t>
      </w:r>
      <w:proofErr w:type="spellEnd"/>
      <w:r w:rsidR="001844E1" w:rsidRPr="008D25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44E1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844E1" w:rsidRPr="008D25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844E1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системообразующий</w:t>
      </w:r>
      <w:proofErr w:type="spellEnd"/>
      <w:r w:rsidR="001844E1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 </w:t>
      </w:r>
      <w:r w:rsidR="001844E1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воспитательной</w:t>
      </w:r>
      <w:r w:rsidR="001844E1" w:rsidRPr="008D25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44E1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 w:rsidR="001844E1" w:rsidRPr="008D25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44E1" w:rsidRPr="008D25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1844E1" w:rsidRPr="008D251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3F3085" w:rsidRPr="008D2512" w:rsidRDefault="0021322E" w:rsidP="00AE0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 xml:space="preserve">Номинация: «На одной волне» - </w:t>
      </w:r>
      <w:r w:rsidRPr="008D2512">
        <w:rPr>
          <w:rFonts w:ascii="Times New Roman" w:hAnsi="Times New Roman" w:cs="Times New Roman"/>
          <w:sz w:val="28"/>
          <w:szCs w:val="28"/>
        </w:rPr>
        <w:t xml:space="preserve">воспитание в пространстве </w:t>
      </w:r>
      <w:proofErr w:type="spellStart"/>
      <w:r w:rsidRPr="008D2512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8D2512">
        <w:rPr>
          <w:rFonts w:ascii="Times New Roman" w:hAnsi="Times New Roman" w:cs="Times New Roman"/>
          <w:sz w:val="28"/>
          <w:szCs w:val="28"/>
        </w:rPr>
        <w:t xml:space="preserve"> и интернет.</w:t>
      </w:r>
    </w:p>
    <w:p w:rsidR="008E33EF" w:rsidRPr="008D2512" w:rsidRDefault="008E33EF" w:rsidP="008E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>Автор:</w:t>
      </w:r>
      <w:r w:rsidRPr="008D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512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8D2512">
        <w:rPr>
          <w:rFonts w:ascii="Times New Roman" w:hAnsi="Times New Roman" w:cs="Times New Roman"/>
          <w:sz w:val="28"/>
          <w:szCs w:val="28"/>
        </w:rPr>
        <w:t xml:space="preserve"> Ольга Викторовна;</w:t>
      </w:r>
    </w:p>
    <w:p w:rsidR="003F3085" w:rsidRPr="008D2512" w:rsidRDefault="00AE0181" w:rsidP="008E3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8D2512">
        <w:rPr>
          <w:rFonts w:ascii="Times New Roman" w:hAnsi="Times New Roman" w:cs="Times New Roman"/>
          <w:sz w:val="28"/>
          <w:szCs w:val="28"/>
        </w:rPr>
        <w:t>МБОУ «СОШ №11» г</w:t>
      </w:r>
      <w:proofErr w:type="gramStart"/>
      <w:r w:rsidRPr="008D25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D2512">
        <w:rPr>
          <w:rFonts w:ascii="Times New Roman" w:hAnsi="Times New Roman" w:cs="Times New Roman"/>
          <w:sz w:val="28"/>
          <w:szCs w:val="28"/>
        </w:rPr>
        <w:t>ита</w:t>
      </w:r>
    </w:p>
    <w:p w:rsidR="009937B0" w:rsidRPr="008D2512" w:rsidRDefault="009937B0" w:rsidP="008E33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>Адрес:</w:t>
      </w:r>
      <w:r w:rsidRPr="008D251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D25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D2512">
        <w:rPr>
          <w:rFonts w:ascii="Times New Roman" w:hAnsi="Times New Roman" w:cs="Times New Roman"/>
          <w:sz w:val="28"/>
          <w:szCs w:val="28"/>
        </w:rPr>
        <w:t xml:space="preserve">ита, 1 </w:t>
      </w:r>
      <w:proofErr w:type="spellStart"/>
      <w:r w:rsidRPr="008D251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D2512">
        <w:rPr>
          <w:rFonts w:ascii="Times New Roman" w:hAnsi="Times New Roman" w:cs="Times New Roman"/>
          <w:sz w:val="28"/>
          <w:szCs w:val="28"/>
        </w:rPr>
        <w:t>. 16, тел. 326798</w:t>
      </w:r>
    </w:p>
    <w:p w:rsidR="003F3085" w:rsidRPr="008D2512" w:rsidRDefault="008E33EF" w:rsidP="00AE0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8D251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МБОУ «СОШ №11»</w:t>
      </w:r>
    </w:p>
    <w:p w:rsidR="003F3085" w:rsidRPr="008D2512" w:rsidRDefault="008E33EF" w:rsidP="00AE0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12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8D2512">
        <w:rPr>
          <w:rFonts w:ascii="Times New Roman" w:hAnsi="Times New Roman" w:cs="Times New Roman"/>
          <w:sz w:val="28"/>
          <w:szCs w:val="28"/>
        </w:rPr>
        <w:t xml:space="preserve"> 89245086397</w:t>
      </w:r>
    </w:p>
    <w:p w:rsidR="008E33EF" w:rsidRPr="008D2512" w:rsidRDefault="008E33EF" w:rsidP="008E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512">
        <w:rPr>
          <w:rFonts w:ascii="Times New Roman" w:hAnsi="Times New Roman" w:cs="Times New Roman"/>
          <w:b/>
          <w:sz w:val="28"/>
          <w:szCs w:val="28"/>
        </w:rPr>
        <w:t>Конкурсные материалы:</w:t>
      </w:r>
      <w:r w:rsidRPr="008D2512">
        <w:rPr>
          <w:rFonts w:ascii="Times New Roman" w:hAnsi="Times New Roman" w:cs="Times New Roman"/>
          <w:sz w:val="28"/>
          <w:szCs w:val="28"/>
        </w:rPr>
        <w:t xml:space="preserve"> описание модели воспитательной дея</w:t>
      </w:r>
      <w:r w:rsidR="003F3085" w:rsidRPr="008D2512">
        <w:rPr>
          <w:rFonts w:ascii="Times New Roman" w:hAnsi="Times New Roman" w:cs="Times New Roman"/>
          <w:sz w:val="28"/>
          <w:szCs w:val="28"/>
        </w:rPr>
        <w:t>тельности, приложение (положени</w:t>
      </w:r>
      <w:r w:rsidR="00AE0181" w:rsidRPr="008D2512">
        <w:rPr>
          <w:rFonts w:ascii="Times New Roman" w:hAnsi="Times New Roman" w:cs="Times New Roman"/>
          <w:sz w:val="28"/>
          <w:szCs w:val="28"/>
        </w:rPr>
        <w:t>е</w:t>
      </w:r>
      <w:r w:rsidRPr="008D2512">
        <w:rPr>
          <w:rFonts w:ascii="Times New Roman" w:hAnsi="Times New Roman" w:cs="Times New Roman"/>
          <w:sz w:val="28"/>
          <w:szCs w:val="28"/>
        </w:rPr>
        <w:t xml:space="preserve">, </w:t>
      </w:r>
      <w:r w:rsidR="00350516" w:rsidRPr="008D2512">
        <w:rPr>
          <w:rFonts w:ascii="Times New Roman" w:hAnsi="Times New Roman" w:cs="Times New Roman"/>
          <w:sz w:val="28"/>
          <w:szCs w:val="28"/>
        </w:rPr>
        <w:t xml:space="preserve">газеты «Место встречи школа №11», </w:t>
      </w:r>
      <w:r w:rsidR="003F3085" w:rsidRPr="008D2512">
        <w:rPr>
          <w:rFonts w:ascii="Times New Roman" w:hAnsi="Times New Roman" w:cs="Times New Roman"/>
          <w:sz w:val="28"/>
          <w:szCs w:val="28"/>
        </w:rPr>
        <w:t xml:space="preserve">программа кружка «Школьное телевидение», </w:t>
      </w:r>
      <w:proofErr w:type="spellStart"/>
      <w:r w:rsidRPr="008D2512">
        <w:rPr>
          <w:rFonts w:ascii="Times New Roman" w:hAnsi="Times New Roman" w:cs="Times New Roman"/>
          <w:sz w:val="28"/>
          <w:szCs w:val="28"/>
        </w:rPr>
        <w:t>скрин</w:t>
      </w:r>
      <w:r w:rsidR="003F3085" w:rsidRPr="008D2512"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 w:rsidR="003F3085" w:rsidRPr="008D2512">
        <w:rPr>
          <w:rFonts w:ascii="Times New Roman" w:hAnsi="Times New Roman" w:cs="Times New Roman"/>
          <w:sz w:val="28"/>
          <w:szCs w:val="28"/>
        </w:rPr>
        <w:t xml:space="preserve"> </w:t>
      </w:r>
      <w:r w:rsidRPr="008D2512">
        <w:rPr>
          <w:rFonts w:ascii="Times New Roman" w:hAnsi="Times New Roman" w:cs="Times New Roman"/>
          <w:sz w:val="28"/>
          <w:szCs w:val="28"/>
        </w:rPr>
        <w:t xml:space="preserve"> </w:t>
      </w:r>
      <w:r w:rsidR="003F3085" w:rsidRPr="008D2512">
        <w:rPr>
          <w:rFonts w:ascii="Times New Roman" w:hAnsi="Times New Roman" w:cs="Times New Roman"/>
          <w:sz w:val="28"/>
          <w:szCs w:val="28"/>
        </w:rPr>
        <w:t>(школьный сайт</w:t>
      </w:r>
      <w:r w:rsidRPr="008D2512">
        <w:rPr>
          <w:rFonts w:ascii="Times New Roman" w:hAnsi="Times New Roman" w:cs="Times New Roman"/>
          <w:sz w:val="28"/>
          <w:szCs w:val="28"/>
        </w:rPr>
        <w:t xml:space="preserve">, </w:t>
      </w:r>
      <w:r w:rsidR="00AE0181" w:rsidRPr="008D2512">
        <w:rPr>
          <w:rFonts w:ascii="Times New Roman" w:hAnsi="Times New Roman" w:cs="Times New Roman"/>
          <w:sz w:val="28"/>
          <w:szCs w:val="28"/>
        </w:rPr>
        <w:t xml:space="preserve">сайт </w:t>
      </w:r>
      <w:r w:rsidR="003F3085" w:rsidRPr="008D2512">
        <w:rPr>
          <w:rFonts w:ascii="Times New Roman" w:hAnsi="Times New Roman" w:cs="Times New Roman"/>
          <w:sz w:val="28"/>
          <w:szCs w:val="28"/>
        </w:rPr>
        <w:t xml:space="preserve">общероссийского рейтинга школьных сайтов, сайт ГФ (мини-гранты), </w:t>
      </w:r>
      <w:r w:rsidR="000F4F9F" w:rsidRPr="008D2512">
        <w:rPr>
          <w:rFonts w:ascii="Times New Roman" w:hAnsi="Times New Roman" w:cs="Times New Roman"/>
          <w:sz w:val="28"/>
          <w:szCs w:val="28"/>
        </w:rPr>
        <w:t>презентация).</w:t>
      </w:r>
      <w:proofErr w:type="gramEnd"/>
    </w:p>
    <w:p w:rsidR="008E33EF" w:rsidRPr="008D2512" w:rsidRDefault="008E33EF" w:rsidP="006A0765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21322E" w:rsidRDefault="0021322E" w:rsidP="006A0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22E" w:rsidRPr="0021322E" w:rsidRDefault="0021322E" w:rsidP="006A0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765" w:rsidRDefault="006A0765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765" w:rsidRDefault="006A0765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4C1" w:rsidRDefault="004034C1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3EF" w:rsidRDefault="008E33EF" w:rsidP="000F4F9F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12A" w:rsidRPr="009167A7" w:rsidRDefault="00AE26D7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7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 одна школа не может заявить о себе как </w:t>
      </w:r>
      <w:proofErr w:type="gramStart"/>
      <w:r w:rsidRPr="009167A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16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67A7">
        <w:rPr>
          <w:rFonts w:ascii="Times New Roman" w:hAnsi="Times New Roman" w:cs="Times New Roman"/>
          <w:i/>
          <w:sz w:val="28"/>
          <w:szCs w:val="28"/>
        </w:rPr>
        <w:t>современной</w:t>
      </w:r>
      <w:proofErr w:type="gramEnd"/>
      <w:r w:rsidRPr="009167A7">
        <w:rPr>
          <w:rFonts w:ascii="Times New Roman" w:hAnsi="Times New Roman" w:cs="Times New Roman"/>
          <w:i/>
          <w:sz w:val="28"/>
          <w:szCs w:val="28"/>
        </w:rPr>
        <w:t xml:space="preserve">, новой, если она ограничивается передачей детям знаний и не развивает в них способность действовать и отвечать за свои поступки, если не научить детей ценить и развивать свою собственную, уникальную личность. </w:t>
      </w:r>
    </w:p>
    <w:p w:rsidR="009167A7" w:rsidRDefault="009167A7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9F21A5" w:rsidRPr="009F21A5" w:rsidRDefault="009F21A5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В соответствии с государственной политикой российская общеобразовательная школа как часть российской системы общего образования должна сегодня выполнять свою функцию как основного инструмента социализации подрастающего поколения, т.е. создавать условия для развития и </w:t>
      </w:r>
      <w:proofErr w:type="gramStart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воспитания</w:t>
      </w:r>
      <w:proofErr w:type="gramEnd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обучающихся как граждан России на основе богатейшего культурно-исторического наследия, которое в свою очередь является неотъемлемой частью общемирового культурного наследия.</w:t>
      </w:r>
    </w:p>
    <w:p w:rsidR="009F21A5" w:rsidRDefault="009F21A5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>Наша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школа постоянно ищет способы реализации своих функций, и здесь ей на помощь как раз и приходит инновационная деятельность.</w:t>
      </w:r>
    </w:p>
    <w:p w:rsidR="009F21A5" w:rsidRPr="009F21A5" w:rsidRDefault="009F21A5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XXI век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характеризуется информационным взрывом, расширением </w:t>
      </w:r>
      <w:proofErr w:type="spellStart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знаниевого</w:t>
      </w:r>
      <w:proofErr w:type="spellEnd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пространства, его объема, </w:t>
      </w:r>
      <w:proofErr w:type="spellStart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многопрофильности</w:t>
      </w:r>
      <w:proofErr w:type="spellEnd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Именно процесс информатизации образования, а именно обеспечения образовательной сферы методологией практических разработок и качественного использования современных средств ИКТ, позволит реализовать те </w:t>
      </w:r>
      <w:proofErr w:type="spellStart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психолог</w:t>
      </w:r>
      <w:proofErr w:type="gramStart"/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о</w:t>
      </w:r>
      <w:proofErr w:type="spellEnd"/>
      <w:r>
        <w:rPr>
          <w:rFonts w:ascii="Times New Roman" w:eastAsia="Arial" w:hAnsi="Times New Roman" w:cs="Times New Roman"/>
          <w:color w:val="1B1C20"/>
          <w:sz w:val="28"/>
          <w:szCs w:val="28"/>
        </w:rPr>
        <w:t>-</w:t>
      </w:r>
      <w:proofErr w:type="gramEnd"/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педагогические цели и задачи обучения и воспитания, которые в виде запроса ставит школе современное общество.</w:t>
      </w:r>
    </w:p>
    <w:p w:rsidR="001A4278" w:rsidRDefault="009F21A5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Новая концепция развития школы, а именно создание на базе школы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№11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медиа</w:t>
      </w:r>
      <w:r w:rsidR="000F0090"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-холдинга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, как раз и продиктована инновационными процессами, происходящими в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нашем образовательном  учреждении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. Соответственно у нас появ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илась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совершенно иная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-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«новая» школа. </w:t>
      </w:r>
    </w:p>
    <w:p w:rsidR="001A4278" w:rsidRDefault="009F21A5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Новая школа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это </w:t>
      </w:r>
      <w:r w:rsidR="004B2F91">
        <w:rPr>
          <w:rFonts w:ascii="Times New Roman" w:eastAsia="Arial" w:hAnsi="Times New Roman" w:cs="Times New Roman"/>
          <w:color w:val="1B1C20"/>
          <w:sz w:val="28"/>
          <w:szCs w:val="28"/>
        </w:rPr>
        <w:t>«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новые учителя</w:t>
      </w:r>
      <w:r w:rsidR="004B2F91">
        <w:rPr>
          <w:rFonts w:ascii="Times New Roman" w:eastAsia="Arial" w:hAnsi="Times New Roman" w:cs="Times New Roman"/>
          <w:color w:val="1B1C20"/>
          <w:sz w:val="28"/>
          <w:szCs w:val="28"/>
        </w:rPr>
        <w:t>»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, открытые всему новому, понимающие детскую психологию и особенности развития современного обучающегося, хорошо владеющие не только своим предметом,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но и современными  </w:t>
      </w:r>
      <w:proofErr w:type="spellStart"/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медиа</w:t>
      </w:r>
      <w:proofErr w:type="spellEnd"/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технологиями. Задача педагогов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помочь ребятам найти себя в будущем, стать самостоятельными, творческими, уверенными в себе людьми. </w:t>
      </w:r>
    </w:p>
    <w:p w:rsidR="001A4278" w:rsidRDefault="004B2F91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Наша </w:t>
      </w:r>
      <w:r w:rsidR="009F21A5"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школа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="009F21A5"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это обучающиеся, адаптированные к условиям современного информационного общества, понимающие всю глубину инновационных процессов и являющиеся членами единой команды в реализации концепции. </w:t>
      </w:r>
    </w:p>
    <w:p w:rsidR="001A4278" w:rsidRDefault="004B2F91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Наша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школа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="009F21A5"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это родители, имеющие позитивное отношение к инновационным процессам в школе и активно в них участвующие.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Наша 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lastRenderedPageBreak/>
        <w:t>школа</w:t>
      </w:r>
      <w:r w:rsidR="00994BB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="009F21A5"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>это руководство, понимающее изменения, происходящие в обществе, и уверенно смотрящее вперед.</w:t>
      </w:r>
      <w:r w:rsidR="001A4278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9F21A5" w:rsidRDefault="009F21A5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В школе</w:t>
      </w:r>
      <w:r w:rsid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№11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коренным образом измени</w:t>
      </w:r>
      <w:r w:rsidR="004B2F91">
        <w:rPr>
          <w:rFonts w:ascii="Times New Roman" w:eastAsia="Arial" w:hAnsi="Times New Roman" w:cs="Times New Roman"/>
          <w:color w:val="1B1C20"/>
          <w:sz w:val="28"/>
          <w:szCs w:val="28"/>
        </w:rPr>
        <w:t>лась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роль администрации, повыси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лась</w:t>
      </w:r>
      <w:r w:rsidRPr="009F21A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степень ее свободы и уровень ответственности.</w:t>
      </w:r>
    </w:p>
    <w:p w:rsidR="004B2F91" w:rsidRDefault="004B2F91" w:rsidP="005003ED">
      <w:pPr>
        <w:spacing w:line="244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Мы можем с уверенностью констатировать тот факт, что наша школа уверенно идет по пути реализации тех приоритетов и задач, которые продиктованы нам национальной политикой в области образования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.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Создание школьного медиа</w:t>
      </w:r>
      <w:r w:rsidR="000F0090"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-холдинга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позволяе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т школе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№11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оставаться стабильно функционирующим учреждением, быть конкурентоспособной, акт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уальной в условиях глобализации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0650F5" w:rsidRDefault="006A0765" w:rsidP="005003E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="00320ED3" w:rsidRPr="00374652">
        <w:rPr>
          <w:rFonts w:ascii="Times New Roman" w:hAnsi="Times New Roman" w:cs="Times New Roman"/>
          <w:sz w:val="28"/>
          <w:szCs w:val="28"/>
        </w:rPr>
        <w:t>холдинга</w:t>
      </w:r>
      <w:proofErr w:type="spellEnd"/>
      <w:r w:rsidR="00320ED3" w:rsidRPr="00374652">
        <w:rPr>
          <w:rFonts w:ascii="Times New Roman" w:hAnsi="Times New Roman" w:cs="Times New Roman"/>
          <w:sz w:val="28"/>
          <w:szCs w:val="28"/>
        </w:rPr>
        <w:t xml:space="preserve"> - отличное средство решить сразу несколько проблем, как </w:t>
      </w:r>
      <w:proofErr w:type="spellStart"/>
      <w:r w:rsidR="00320ED3" w:rsidRPr="0037465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320ED3" w:rsidRPr="00374652">
        <w:rPr>
          <w:rFonts w:ascii="Times New Roman" w:hAnsi="Times New Roman" w:cs="Times New Roman"/>
          <w:sz w:val="28"/>
          <w:szCs w:val="28"/>
        </w:rPr>
        <w:t>, так и педагогического характера. </w:t>
      </w:r>
    </w:p>
    <w:p w:rsidR="000650F5" w:rsidRDefault="00320ED3" w:rsidP="005003E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t xml:space="preserve">Во-первых, существенно расширяются возможности дополнительного образования, а значит сфера приложения творческих сил учащихся. </w:t>
      </w:r>
    </w:p>
    <w:p w:rsidR="000650F5" w:rsidRDefault="00320ED3" w:rsidP="005003E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t xml:space="preserve">Во-вторых, на практике формируется система многоуровневой подготовки специалистов в области гуманитарных дисциплин, обеспечивающая преемственность и непрерывность обучения (школа-вуз). </w:t>
      </w:r>
    </w:p>
    <w:p w:rsidR="0052697D" w:rsidRDefault="00320ED3" w:rsidP="005003E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t xml:space="preserve">В-третьих, учащиеся получают отличную возможность глубоко познакомиться с серьезной интеллектуальной деятельностью, что, несомненно, даст им новый импульс развивать свои способности, </w:t>
      </w:r>
      <w:proofErr w:type="spellStart"/>
      <w:r w:rsidRPr="00374652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374652">
        <w:rPr>
          <w:rFonts w:ascii="Times New Roman" w:hAnsi="Times New Roman" w:cs="Times New Roman"/>
          <w:sz w:val="28"/>
          <w:szCs w:val="28"/>
        </w:rPr>
        <w:t xml:space="preserve"> мышление и, в конечном итоге, сделать правильный выбор будущей профессии.  </w:t>
      </w:r>
    </w:p>
    <w:p w:rsidR="0052697D" w:rsidRDefault="0052697D" w:rsidP="005003ED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697D" w:rsidRDefault="003E7037" w:rsidP="00526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D">
        <w:rPr>
          <w:rFonts w:ascii="Times New Roman" w:hAnsi="Times New Roman" w:cs="Times New Roman"/>
          <w:sz w:val="28"/>
          <w:szCs w:val="28"/>
        </w:rPr>
        <w:t xml:space="preserve">Это группа организаций в области  </w:t>
      </w:r>
      <w:proofErr w:type="spellStart"/>
      <w:r w:rsidRPr="0052697D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52697D">
        <w:rPr>
          <w:rFonts w:ascii="Times New Roman" w:hAnsi="Times New Roman" w:cs="Times New Roman"/>
          <w:sz w:val="28"/>
          <w:szCs w:val="28"/>
        </w:rPr>
        <w:t>, в том числе разные средства массовой информации, которые объединились в одну большую компанию. Но при этом важно, что все они сохраняют свое лицо, узнаваемость.</w:t>
      </w:r>
      <w:r w:rsidR="0052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7D" w:rsidRDefault="003E7037" w:rsidP="00526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D">
        <w:rPr>
          <w:rFonts w:ascii="Times New Roman" w:hAnsi="Times New Roman" w:cs="Times New Roman"/>
          <w:sz w:val="28"/>
          <w:szCs w:val="28"/>
        </w:rPr>
        <w:t>С</w:t>
      </w:r>
      <w:r w:rsidR="0052697D">
        <w:rPr>
          <w:rFonts w:ascii="Times New Roman" w:hAnsi="Times New Roman" w:cs="Times New Roman"/>
          <w:sz w:val="28"/>
          <w:szCs w:val="28"/>
        </w:rPr>
        <w:t xml:space="preserve">егодня это одна из современных </w:t>
      </w:r>
      <w:r w:rsidRPr="0052697D">
        <w:rPr>
          <w:rFonts w:ascii="Times New Roman" w:hAnsi="Times New Roman" w:cs="Times New Roman"/>
          <w:sz w:val="28"/>
          <w:szCs w:val="28"/>
        </w:rPr>
        <w:t xml:space="preserve">и эффективных форм существования </w:t>
      </w:r>
      <w:proofErr w:type="spellStart"/>
      <w:r w:rsidRPr="0052697D">
        <w:rPr>
          <w:rFonts w:ascii="Times New Roman" w:hAnsi="Times New Roman" w:cs="Times New Roman"/>
          <w:sz w:val="28"/>
          <w:szCs w:val="28"/>
        </w:rPr>
        <w:t>медиапредприятий</w:t>
      </w:r>
      <w:proofErr w:type="spellEnd"/>
      <w:r w:rsidRPr="00526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D3" w:rsidRDefault="00320ED3" w:rsidP="00526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br/>
        <w:t xml:space="preserve">В процессе работы над </w:t>
      </w:r>
      <w:proofErr w:type="spellStart"/>
      <w:r w:rsidRPr="00374652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374652">
        <w:rPr>
          <w:rFonts w:ascii="Times New Roman" w:hAnsi="Times New Roman" w:cs="Times New Roman"/>
          <w:sz w:val="28"/>
          <w:szCs w:val="28"/>
        </w:rPr>
        <w:t xml:space="preserve"> продуктом (газета, видеофильм, сайт и т.д.) учащиеся смогут:</w:t>
      </w:r>
    </w:p>
    <w:p w:rsidR="0091282A" w:rsidRDefault="00320ED3" w:rsidP="005003ED">
      <w:pPr>
        <w:pStyle w:val="a3"/>
        <w:numPr>
          <w:ilvl w:val="0"/>
          <w:numId w:val="28"/>
        </w:numPr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>освоить азы журналистики;</w:t>
      </w:r>
    </w:p>
    <w:p w:rsidR="0091282A" w:rsidRDefault="00320ED3" w:rsidP="005003ED">
      <w:pPr>
        <w:pStyle w:val="a3"/>
        <w:numPr>
          <w:ilvl w:val="0"/>
          <w:numId w:val="28"/>
        </w:numPr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>расширить свой кругозор, особенно в области литературы, географии и истории;</w:t>
      </w:r>
    </w:p>
    <w:p w:rsidR="0091282A" w:rsidRDefault="00320ED3" w:rsidP="005003ED">
      <w:pPr>
        <w:pStyle w:val="a3"/>
        <w:numPr>
          <w:ilvl w:val="0"/>
          <w:numId w:val="28"/>
        </w:numPr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>«подтянуть» орфографию;</w:t>
      </w:r>
    </w:p>
    <w:p w:rsidR="0091282A" w:rsidRDefault="00320ED3" w:rsidP="005003ED">
      <w:pPr>
        <w:pStyle w:val="a3"/>
        <w:numPr>
          <w:ilvl w:val="0"/>
          <w:numId w:val="28"/>
        </w:numPr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емко и точно выражать свои </w:t>
      </w:r>
      <w:r w:rsidR="00B45C90" w:rsidRPr="0091282A">
        <w:rPr>
          <w:rFonts w:ascii="Times New Roman" w:hAnsi="Times New Roman" w:cs="Times New Roman"/>
          <w:sz w:val="28"/>
          <w:szCs w:val="28"/>
        </w:rPr>
        <w:t xml:space="preserve">мысли, отстаивать свое мнение и </w:t>
      </w:r>
      <w:r w:rsidRPr="0091282A">
        <w:rPr>
          <w:rFonts w:ascii="Times New Roman" w:hAnsi="Times New Roman" w:cs="Times New Roman"/>
          <w:sz w:val="28"/>
          <w:szCs w:val="28"/>
        </w:rPr>
        <w:t>прислушиваться к мнению других;</w:t>
      </w:r>
    </w:p>
    <w:p w:rsidR="00320ED3" w:rsidRPr="0091282A" w:rsidRDefault="00320ED3" w:rsidP="005003ED">
      <w:pPr>
        <w:pStyle w:val="a3"/>
        <w:numPr>
          <w:ilvl w:val="0"/>
          <w:numId w:val="28"/>
        </w:numPr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 xml:space="preserve">получить навыки работы с </w:t>
      </w:r>
      <w:proofErr w:type="spellStart"/>
      <w:proofErr w:type="gramStart"/>
      <w:r w:rsidRPr="0091282A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spellEnd"/>
      <w:proofErr w:type="gramEnd"/>
      <w:r w:rsidRPr="0091282A">
        <w:rPr>
          <w:rFonts w:ascii="Times New Roman" w:hAnsi="Times New Roman" w:cs="Times New Roman"/>
          <w:sz w:val="28"/>
          <w:szCs w:val="28"/>
        </w:rPr>
        <w:t xml:space="preserve"> и IT-технологиями.   </w:t>
      </w:r>
      <w:r w:rsidRPr="0091282A">
        <w:rPr>
          <w:rFonts w:ascii="Times New Roman" w:hAnsi="Times New Roman" w:cs="Times New Roman"/>
          <w:sz w:val="28"/>
          <w:szCs w:val="28"/>
        </w:rPr>
        <w:br/>
      </w:r>
    </w:p>
    <w:p w:rsidR="000650F5" w:rsidRDefault="00320ED3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t>Все это позволит выработать у ребят такие качества, как ответственность, организованность, самодисциплина, что, несомненно, самым положительным образом отразится на успеваемости ученика и по другим школьным предметам. </w:t>
      </w:r>
      <w:r w:rsidRPr="00374652">
        <w:rPr>
          <w:rFonts w:ascii="Times New Roman" w:hAnsi="Times New Roman" w:cs="Times New Roman"/>
          <w:sz w:val="28"/>
          <w:szCs w:val="28"/>
        </w:rPr>
        <w:br/>
      </w:r>
    </w:p>
    <w:p w:rsidR="000F0090" w:rsidRPr="000650F5" w:rsidRDefault="002678B3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Создание </w:t>
      </w:r>
      <w:proofErr w:type="spellStart"/>
      <w:r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</w:t>
      </w:r>
      <w:r w:rsidR="004B2F91" w:rsidRPr="000650F5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холдинга</w:t>
      </w:r>
      <w:proofErr w:type="spellEnd"/>
      <w:r w:rsidR="004B2F91" w:rsidRPr="000650F5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 проходило в несколько этапов. </w:t>
      </w:r>
    </w:p>
    <w:p w:rsidR="001A4278" w:rsidRDefault="004B2F91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Первым этапом, как ни странно это звучит, яв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илось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создание жизнеспособной, функционирующей модели школьного самоуправления. Что мы вкла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дывали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в это понятие? Это, </w:t>
      </w:r>
      <w:proofErr w:type="gramStart"/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во</w:t>
      </w:r>
      <w:proofErr w:type="gramEnd"/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первых, создание нормативно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-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правовой базы в школе. </w:t>
      </w:r>
      <w:r w:rsidR="002678B3">
        <w:rPr>
          <w:rFonts w:ascii="Times New Roman" w:eastAsia="Arial" w:hAnsi="Times New Roman" w:cs="Times New Roman"/>
          <w:color w:val="1B1C20"/>
          <w:sz w:val="28"/>
          <w:szCs w:val="28"/>
        </w:rPr>
        <w:t>(Приложение 1)</w:t>
      </w:r>
    </w:p>
    <w:p w:rsidR="001A4278" w:rsidRDefault="004B2F91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>В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о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-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вторых создание школьной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страны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 проведением выборов президента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Запущенный таким обр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азом социальный процесс позволил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консолидировать усилия педагогов и обучающихся в создании гражданского общества в отдельно взятой школе. Этим мы реша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ли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проблему социализации подрастающего поколения, так как выборами президента и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актива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работа не ограничива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лась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</w:t>
      </w:r>
    </w:p>
    <w:p w:rsidR="004B2F91" w:rsidRPr="000F0090" w:rsidRDefault="004B2F91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Далее наступ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ил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самый серьезный этап — когда обучающиеся реально принима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ли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участие в жизни и развитии школы, знаком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ились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 подобными структурами других школ города, региона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</w:t>
      </w:r>
    </w:p>
    <w:p w:rsidR="000F0090" w:rsidRPr="004B2F91" w:rsidRDefault="004B2F91" w:rsidP="005003ED">
      <w:pPr>
        <w:spacing w:line="244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Но что бы школьная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страна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развивалась не однобоко, 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нам 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>не хва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тало</w:t>
      </w:r>
      <w:r w:rsidRPr="004B2F91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еще одного элемента. 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И таким элементом выступ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ило 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СМИ. Они позвол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или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еще больше объедини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ть общие усилия и ускори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т</w:t>
      </w:r>
      <w:r w:rsidR="000F0090">
        <w:rPr>
          <w:rFonts w:ascii="Times New Roman" w:eastAsia="Arial" w:hAnsi="Times New Roman" w:cs="Times New Roman"/>
          <w:color w:val="1B1C20"/>
          <w:sz w:val="28"/>
          <w:szCs w:val="28"/>
        </w:rPr>
        <w:t>ь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процессы, запущенные в школе.</w:t>
      </w:r>
      <w:r w:rsid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4B2F91" w:rsidRDefault="004B2F91" w:rsidP="005003ED">
      <w:pPr>
        <w:spacing w:line="18" w:lineRule="exact"/>
        <w:ind w:firstLine="425"/>
        <w:rPr>
          <w:rFonts w:ascii="Times New Roman" w:eastAsia="Times New Roman" w:hAnsi="Times New Roman"/>
        </w:rPr>
      </w:pPr>
    </w:p>
    <w:p w:rsidR="004B2F91" w:rsidRPr="007B4136" w:rsidRDefault="007B4136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Цели </w:t>
      </w:r>
      <w:proofErr w:type="spellStart"/>
      <w:r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медиахолдинга</w:t>
      </w:r>
      <w:proofErr w:type="spellEnd"/>
    </w:p>
    <w:p w:rsidR="002F6B20" w:rsidRPr="007B4136" w:rsidRDefault="008317D5" w:rsidP="005003ED">
      <w:pPr>
        <w:pStyle w:val="a3"/>
        <w:numPr>
          <w:ilvl w:val="0"/>
          <w:numId w:val="6"/>
        </w:numPr>
        <w:spacing w:line="260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Информирование школьников о событиях, происходящих в школе, школьных проблемах и путях их решения, о деятельности ученического совета, о ярких событиях и достижениях, об учениках и учителях.</w:t>
      </w:r>
    </w:p>
    <w:p w:rsidR="002F6B20" w:rsidRPr="007B4136" w:rsidRDefault="008317D5" w:rsidP="005003ED">
      <w:pPr>
        <w:pStyle w:val="a3"/>
        <w:numPr>
          <w:ilvl w:val="0"/>
          <w:numId w:val="6"/>
        </w:numPr>
        <w:spacing w:line="260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Привлечение учащихся к работе в школьных СМИ.</w:t>
      </w:r>
    </w:p>
    <w:p w:rsidR="002F6B20" w:rsidRPr="007B4136" w:rsidRDefault="008317D5" w:rsidP="005003ED">
      <w:pPr>
        <w:pStyle w:val="a3"/>
        <w:numPr>
          <w:ilvl w:val="0"/>
          <w:numId w:val="6"/>
        </w:numPr>
        <w:spacing w:line="260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Взаимодействие с внешкольными СМИ, участие в 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конкурсах</w:t>
      </w: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юных журналистов</w:t>
      </w:r>
      <w:r w:rsidR="007B4136"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.</w:t>
      </w:r>
    </w:p>
    <w:p w:rsidR="009F21A5" w:rsidRPr="007B4136" w:rsidRDefault="008317D5" w:rsidP="005003ED">
      <w:pPr>
        <w:pStyle w:val="a3"/>
        <w:numPr>
          <w:ilvl w:val="0"/>
          <w:numId w:val="6"/>
        </w:numPr>
        <w:spacing w:line="260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Презентация школы за ее пределами.</w:t>
      </w:r>
    </w:p>
    <w:p w:rsidR="007B4136" w:rsidRDefault="007B4136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Основные принципы работы </w:t>
      </w:r>
      <w:proofErr w:type="gramStart"/>
      <w:r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>школьного</w:t>
      </w:r>
      <w:proofErr w:type="gramEnd"/>
      <w:r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 </w:t>
      </w:r>
      <w:proofErr w:type="spellStart"/>
      <w:r w:rsidR="002678B3"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</w:t>
      </w:r>
      <w:r w:rsidR="000F0090" w:rsidRPr="007B4136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холдинга</w:t>
      </w:r>
      <w:proofErr w:type="spellEnd"/>
    </w:p>
    <w:p w:rsidR="002F6B20" w:rsidRPr="007B4136" w:rsidRDefault="008317D5" w:rsidP="005003ED">
      <w:pPr>
        <w:pStyle w:val="a3"/>
        <w:numPr>
          <w:ilvl w:val="0"/>
          <w:numId w:val="10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lastRenderedPageBreak/>
        <w:t>Конвергенция</w:t>
      </w:r>
      <w:r w:rsid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(объединение)</w:t>
      </w: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 школьных  СМИ</w:t>
      </w:r>
    </w:p>
    <w:p w:rsidR="002F6B20" w:rsidRPr="007B4136" w:rsidRDefault="008317D5" w:rsidP="005003ED">
      <w:pPr>
        <w:pStyle w:val="a3"/>
        <w:numPr>
          <w:ilvl w:val="0"/>
          <w:numId w:val="10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Интерактивная  </w:t>
      </w:r>
      <w:proofErr w:type="spellStart"/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медиасреда</w:t>
      </w:r>
      <w:proofErr w:type="spellEnd"/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2F6B20" w:rsidRDefault="008317D5" w:rsidP="005003ED">
      <w:pPr>
        <w:pStyle w:val="a3"/>
        <w:numPr>
          <w:ilvl w:val="0"/>
          <w:numId w:val="10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7B4136">
        <w:rPr>
          <w:rFonts w:ascii="Times New Roman" w:eastAsia="Arial" w:hAnsi="Times New Roman" w:cs="Times New Roman"/>
          <w:color w:val="1B1C20"/>
          <w:sz w:val="28"/>
          <w:szCs w:val="28"/>
        </w:rPr>
        <w:t>Социальная активность учащихся</w:t>
      </w:r>
    </w:p>
    <w:p w:rsidR="007B4136" w:rsidRDefault="009A3FFA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9A3FFA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Состав модели </w:t>
      </w:r>
      <w:proofErr w:type="gramStart"/>
      <w:r w:rsidRPr="009A3FFA">
        <w:rPr>
          <w:rFonts w:ascii="Times New Roman" w:eastAsia="Arial" w:hAnsi="Times New Roman" w:cs="Times New Roman"/>
          <w:b/>
          <w:color w:val="1B1C20"/>
          <w:sz w:val="28"/>
          <w:szCs w:val="28"/>
        </w:rPr>
        <w:t>школьного</w:t>
      </w:r>
      <w:proofErr w:type="gramEnd"/>
      <w:r w:rsidRPr="009A3FFA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 </w:t>
      </w:r>
      <w:proofErr w:type="spellStart"/>
      <w:r w:rsidR="006A0765"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</w:t>
      </w:r>
      <w:r w:rsidR="000F0090" w:rsidRPr="009A3FFA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холдинга</w:t>
      </w:r>
      <w:proofErr w:type="spellEnd"/>
    </w:p>
    <w:p w:rsidR="002F6B20" w:rsidRPr="000F0090" w:rsidRDefault="008317D5" w:rsidP="005003ED">
      <w:pPr>
        <w:pStyle w:val="a3"/>
        <w:numPr>
          <w:ilvl w:val="0"/>
          <w:numId w:val="25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Совет </w:t>
      </w:r>
      <w:proofErr w:type="spellStart"/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>медиахолдинга</w:t>
      </w:r>
      <w:proofErr w:type="spellEnd"/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2F6B20" w:rsidRPr="000F0090" w:rsidRDefault="008317D5" w:rsidP="005003ED">
      <w:pPr>
        <w:pStyle w:val="a3"/>
        <w:numPr>
          <w:ilvl w:val="0"/>
          <w:numId w:val="25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>Пресс-центр</w:t>
      </w:r>
    </w:p>
    <w:p w:rsidR="002F6B20" w:rsidRPr="000F0090" w:rsidRDefault="009A3FFA" w:rsidP="005003ED">
      <w:pPr>
        <w:pStyle w:val="a3"/>
        <w:numPr>
          <w:ilvl w:val="0"/>
          <w:numId w:val="25"/>
        </w:numPr>
        <w:spacing w:line="261" w:lineRule="auto"/>
        <w:ind w:left="0"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Корреспондентские </w:t>
      </w:r>
      <w:r w:rsidR="008317D5"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>пункты в классах</w:t>
      </w:r>
    </w:p>
    <w:p w:rsidR="009A3FFA" w:rsidRPr="000F0090" w:rsidRDefault="008317D5" w:rsidP="005003ED">
      <w:pPr>
        <w:pStyle w:val="a3"/>
        <w:numPr>
          <w:ilvl w:val="0"/>
          <w:numId w:val="25"/>
        </w:numPr>
        <w:spacing w:line="261" w:lineRule="auto"/>
        <w:ind w:left="0" w:firstLine="425"/>
        <w:jc w:val="both"/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</w:rPr>
      </w:pPr>
      <w:r w:rsidRPr="000F0090">
        <w:rPr>
          <w:rFonts w:ascii="Times New Roman" w:eastAsia="Arial" w:hAnsi="Times New Roman" w:cs="Times New Roman"/>
          <w:color w:val="1B1C20"/>
          <w:sz w:val="28"/>
          <w:szCs w:val="28"/>
          <w:lang w:val="en-US"/>
        </w:rPr>
        <w:t>PR</w:t>
      </w:r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>-агентство</w:t>
      </w:r>
      <w:r w:rsidR="009A3FFA"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(</w:t>
      </w:r>
      <w:r w:rsidR="009A3FFA" w:rsidRPr="000F0090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</w:rPr>
        <w:t xml:space="preserve">это управленческая деятельность, направленная на установление взаимовыгодных, гармоничных отношений между школой  и общественностью (учениками , родителями), от которой зависит успех функционирования </w:t>
      </w:r>
      <w:r w:rsidR="00420D66" w:rsidRPr="000F0090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</w:rPr>
        <w:t>школьной страны)</w:t>
      </w:r>
    </w:p>
    <w:p w:rsidR="00420D66" w:rsidRPr="008E33EF" w:rsidRDefault="008317D5" w:rsidP="008E33EF">
      <w:pPr>
        <w:pStyle w:val="a3"/>
        <w:numPr>
          <w:ilvl w:val="0"/>
          <w:numId w:val="25"/>
        </w:numPr>
        <w:spacing w:line="261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090">
        <w:rPr>
          <w:rFonts w:ascii="Times New Roman" w:eastAsia="Arial" w:hAnsi="Times New Roman" w:cs="Times New Roman"/>
          <w:color w:val="1B1C20"/>
          <w:sz w:val="28"/>
          <w:szCs w:val="28"/>
        </w:rPr>
        <w:t>Служба распространения</w:t>
      </w:r>
      <w:r w:rsidR="00420D66" w:rsidRP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распространяются печатные номера</w:t>
      </w:r>
      <w:r w:rsidR="004D1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школьной газеты</w:t>
      </w:r>
      <w:r w:rsid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D1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буклеты, оповещается программа</w:t>
      </w:r>
      <w:r w:rsid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0D66" w:rsidRP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школьного телевидения</w:t>
      </w:r>
      <w:r w:rsid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  <w:r w:rsidR="00420D66" w:rsidRPr="000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20D66" w:rsidRDefault="00EA651B" w:rsidP="005003ED">
      <w:pPr>
        <w:spacing w:line="261" w:lineRule="auto"/>
        <w:ind w:firstLine="425"/>
        <w:jc w:val="center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noProof/>
          <w:color w:val="1B1C20"/>
          <w:sz w:val="28"/>
          <w:szCs w:val="28"/>
          <w:lang w:eastAsia="ru-RU"/>
        </w:rPr>
        <w:drawing>
          <wp:inline distT="0" distB="0" distL="0" distR="0">
            <wp:extent cx="4381500" cy="3287952"/>
            <wp:effectExtent l="19050" t="0" r="0" b="0"/>
            <wp:docPr id="1" name="Рисунок 1" descr="C:\Users\ольга\Desktop\238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3804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64" cy="32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1B" w:rsidRDefault="00EA651B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EA651B" w:rsidRPr="004D145A" w:rsidRDefault="00EA651B" w:rsidP="005003ED">
      <w:pPr>
        <w:spacing w:line="261" w:lineRule="auto"/>
        <w:ind w:firstLine="425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4D145A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Виды СМИ в составе  </w:t>
      </w:r>
      <w:proofErr w:type="gramStart"/>
      <w:r w:rsidRPr="004D145A">
        <w:rPr>
          <w:rFonts w:ascii="Times New Roman" w:eastAsia="Arial" w:hAnsi="Times New Roman" w:cs="Times New Roman"/>
          <w:b/>
          <w:color w:val="1B1C20"/>
          <w:sz w:val="28"/>
          <w:szCs w:val="28"/>
        </w:rPr>
        <w:t>школьного</w:t>
      </w:r>
      <w:proofErr w:type="gramEnd"/>
      <w:r w:rsidRPr="004D145A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 </w:t>
      </w:r>
      <w:proofErr w:type="spellStart"/>
      <w:r w:rsidR="006A0765"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</w:t>
      </w:r>
      <w:r w:rsidR="00B15D1C" w:rsidRPr="004D145A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холдинга</w:t>
      </w:r>
      <w:proofErr w:type="spellEnd"/>
    </w:p>
    <w:p w:rsidR="002F6B20" w:rsidRPr="00EA651B" w:rsidRDefault="008317D5" w:rsidP="005003ED">
      <w:pPr>
        <w:numPr>
          <w:ilvl w:val="0"/>
          <w:numId w:val="16"/>
        </w:numPr>
        <w:spacing w:line="261" w:lineRule="auto"/>
        <w:ind w:left="0"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EA651B">
        <w:rPr>
          <w:rFonts w:ascii="Times New Roman" w:eastAsia="Arial" w:hAnsi="Times New Roman" w:cs="Times New Roman"/>
          <w:color w:val="1B1C20"/>
          <w:sz w:val="28"/>
          <w:szCs w:val="28"/>
          <w:lang w:val="en-US"/>
        </w:rPr>
        <w:t>Web-</w:t>
      </w: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сайт</w:t>
      </w:r>
    </w:p>
    <w:p w:rsidR="002F6B20" w:rsidRPr="00EA651B" w:rsidRDefault="008317D5" w:rsidP="005003ED">
      <w:pPr>
        <w:numPr>
          <w:ilvl w:val="0"/>
          <w:numId w:val="16"/>
        </w:numPr>
        <w:spacing w:line="261" w:lineRule="auto"/>
        <w:ind w:left="0"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Школьная газета</w:t>
      </w:r>
    </w:p>
    <w:p w:rsidR="00EA651B" w:rsidRPr="00320ED3" w:rsidRDefault="00EA651B" w:rsidP="005003ED">
      <w:pPr>
        <w:numPr>
          <w:ilvl w:val="0"/>
          <w:numId w:val="16"/>
        </w:numPr>
        <w:spacing w:line="261" w:lineRule="auto"/>
        <w:ind w:left="0"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>Буклеты</w:t>
      </w:r>
    </w:p>
    <w:p w:rsidR="002F6B20" w:rsidRPr="00EA651B" w:rsidRDefault="008317D5" w:rsidP="005003ED">
      <w:pPr>
        <w:numPr>
          <w:ilvl w:val="0"/>
          <w:numId w:val="17"/>
        </w:numPr>
        <w:spacing w:line="261" w:lineRule="auto"/>
        <w:ind w:left="0"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Телестудия</w:t>
      </w:r>
    </w:p>
    <w:p w:rsidR="002F6B20" w:rsidRPr="00EA651B" w:rsidRDefault="008317D5" w:rsidP="005003ED">
      <w:pPr>
        <w:numPr>
          <w:ilvl w:val="0"/>
          <w:numId w:val="17"/>
        </w:numPr>
        <w:spacing w:line="261" w:lineRule="auto"/>
        <w:ind w:left="0"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  <w:proofErr w:type="spellStart"/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Фотостудия</w:t>
      </w:r>
      <w:proofErr w:type="spellEnd"/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EA651B" w:rsidRDefault="00EA651B" w:rsidP="005003ED">
      <w:pPr>
        <w:spacing w:line="261" w:lineRule="auto"/>
        <w:ind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EA651B" w:rsidRDefault="006A076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/>
          <w:color w:val="1B1C20"/>
          <w:sz w:val="28"/>
          <w:szCs w:val="28"/>
        </w:rPr>
        <w:lastRenderedPageBreak/>
        <w:t>Медиа</w:t>
      </w:r>
      <w:r w:rsidR="004D145A" w:rsidRPr="004D145A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</w:t>
      </w:r>
      <w:proofErr w:type="spellEnd"/>
      <w:r w:rsidR="00EA651B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– это лицо школы. 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Если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кому то 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попадет в руки газета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нашей 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школы, то по ней смо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гут 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легко понять, что происходит в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>нашем государстве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А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>если удастся посмотреть фильм о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>нашей</w:t>
      </w:r>
      <w:r w:rsidR="008317D5"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школе, то информации будет еще больше. По этим информационным посланиям можно распознать лицо школы. Какое оно – серьезное или веселое, кого в школе больше – романтиков и творческих личностей или технарей, которые все строго раскладывают по полочкам. </w:t>
      </w:r>
    </w:p>
    <w:p w:rsidR="00EA651B" w:rsidRPr="00EA651B" w:rsidRDefault="00EA651B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EA651B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Информационные продукты </w:t>
      </w:r>
      <w:proofErr w:type="gramStart"/>
      <w:r w:rsidRPr="00EA651B">
        <w:rPr>
          <w:rFonts w:ascii="Times New Roman" w:eastAsia="Arial" w:hAnsi="Times New Roman" w:cs="Times New Roman"/>
          <w:b/>
          <w:color w:val="1B1C20"/>
          <w:sz w:val="28"/>
          <w:szCs w:val="28"/>
        </w:rPr>
        <w:t>школьного</w:t>
      </w:r>
      <w:proofErr w:type="gramEnd"/>
      <w:r w:rsidRPr="00EA651B">
        <w:rPr>
          <w:rFonts w:ascii="Times New Roman" w:eastAsia="Arial" w:hAnsi="Times New Roman" w:cs="Times New Roman"/>
          <w:b/>
          <w:color w:val="1B1C20"/>
          <w:sz w:val="28"/>
          <w:szCs w:val="28"/>
        </w:rPr>
        <w:t xml:space="preserve"> </w:t>
      </w:r>
      <w:proofErr w:type="spellStart"/>
      <w:r w:rsidR="006A0765">
        <w:rPr>
          <w:rFonts w:ascii="Times New Roman" w:eastAsia="Arial" w:hAnsi="Times New Roman" w:cs="Times New Roman"/>
          <w:b/>
          <w:color w:val="1B1C20"/>
          <w:sz w:val="28"/>
          <w:szCs w:val="28"/>
        </w:rPr>
        <w:t>медиа</w:t>
      </w:r>
      <w:r w:rsidR="004D145A" w:rsidRPr="00EA651B">
        <w:rPr>
          <w:rFonts w:ascii="Times New Roman" w:eastAsia="Arial" w:hAnsi="Times New Roman" w:cs="Times New Roman"/>
          <w:b/>
          <w:color w:val="1B1C20"/>
          <w:sz w:val="28"/>
          <w:szCs w:val="28"/>
        </w:rPr>
        <w:t>холдинга</w:t>
      </w:r>
      <w:proofErr w:type="spellEnd"/>
      <w:r w:rsidRPr="00EA651B">
        <w:rPr>
          <w:rFonts w:ascii="Times New Roman" w:eastAsia="Arial" w:hAnsi="Times New Roman" w:cs="Times New Roman"/>
          <w:b/>
          <w:color w:val="1B1C20"/>
          <w:sz w:val="28"/>
          <w:szCs w:val="28"/>
        </w:rPr>
        <w:t>.</w:t>
      </w:r>
    </w:p>
    <w:p w:rsidR="002F6B20" w:rsidRPr="00EA651B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Это газеты для старшеклассников и для малышей, разные </w:t>
      </w:r>
      <w:proofErr w:type="spellStart"/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>спецвыпуски</w:t>
      </w:r>
      <w:proofErr w:type="spellEnd"/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по </w:t>
      </w:r>
      <w:r w:rsidR="00EA651B">
        <w:rPr>
          <w:rFonts w:ascii="Times New Roman" w:eastAsia="Arial" w:hAnsi="Times New Roman" w:cs="Times New Roman"/>
          <w:color w:val="1B1C20"/>
          <w:sz w:val="28"/>
          <w:szCs w:val="28"/>
        </w:rPr>
        <w:t>особым событиям и даже листовки и буклеты.</w:t>
      </w: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Все это</w:t>
      </w: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приятно подарить гостям школы и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друзьям</w:t>
      </w: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, ведь там есть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статьи и стихи </w:t>
      </w:r>
      <w:proofErr w:type="gramStart"/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наших</w:t>
      </w:r>
      <w:proofErr w:type="gramEnd"/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обучающихся</w:t>
      </w:r>
      <w:r w:rsidRPr="00EA651B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</w:t>
      </w:r>
      <w:r w:rsidR="002678B3">
        <w:rPr>
          <w:rFonts w:ascii="Times New Roman" w:eastAsia="Arial" w:hAnsi="Times New Roman" w:cs="Times New Roman"/>
          <w:color w:val="1B1C20"/>
          <w:sz w:val="28"/>
          <w:szCs w:val="28"/>
        </w:rPr>
        <w:t>(Приложение 2)</w:t>
      </w:r>
    </w:p>
    <w:p w:rsidR="006349FF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Важное место в школьном </w:t>
      </w:r>
      <w:r w:rsidR="004D145A"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>медиа-холдинге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занимает </w:t>
      </w:r>
      <w:r w:rsidRPr="00320ED3">
        <w:rPr>
          <w:rFonts w:ascii="Times New Roman" w:eastAsia="Arial" w:hAnsi="Times New Roman" w:cs="Times New Roman"/>
          <w:b/>
          <w:color w:val="1B1C20"/>
          <w:sz w:val="28"/>
          <w:szCs w:val="28"/>
        </w:rPr>
        <w:t>школьное телевидение.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Имеется 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программа школьных новостей, специально готовятся праздничные программы. О некоторых особых событиях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создаются целые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фильм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ы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Например, о том, как наши ребята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ходили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 экскурсию по </w:t>
      </w:r>
      <w:proofErr w:type="spellStart"/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Титовской</w:t>
      </w:r>
      <w:proofErr w:type="spellEnd"/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сопке, а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посадка школьной аллеи стала общим делом с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ТГК-14. </w:t>
      </w:r>
      <w:r w:rsidR="002678B3">
        <w:rPr>
          <w:rFonts w:ascii="Times New Roman" w:eastAsia="Arial" w:hAnsi="Times New Roman" w:cs="Times New Roman"/>
          <w:color w:val="1B1C20"/>
          <w:sz w:val="28"/>
          <w:szCs w:val="28"/>
        </w:rPr>
        <w:t>(приложение 3)</w:t>
      </w:r>
    </w:p>
    <w:p w:rsidR="006349FF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Школьное телевидение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делает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и ученические фильмы по разным предметам. При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создании таких фильмов 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хорошо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изучается тема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>, привле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каются 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специалист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ы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,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пишется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сценарий </w:t>
      </w:r>
      <w:r w:rsidR="006A076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- 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и за дело. </w:t>
      </w:r>
    </w:p>
    <w:p w:rsidR="006349FF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>Школьный сайт, который тоже входит    в состав холдинга, легко объедин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яет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все школьные СМИ.</w:t>
      </w:r>
      <w:r w:rsidR="002678B3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(Приложение 4)</w:t>
      </w:r>
    </w:p>
    <w:p w:rsidR="002F6B20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Если однажды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>нам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потребуется представить свою школу какому-то сообществу, то лучше того, что издает, публикует, снимает и записывает 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наша 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>школа, не придумаешь. Из этих СМИ получится самая яркая и содержательная презентация</w:t>
      </w:r>
      <w:r w:rsid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о нас</w:t>
      </w: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</w:t>
      </w:r>
    </w:p>
    <w:p w:rsidR="008317D5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8317D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8317D5" w:rsidRDefault="008317D5" w:rsidP="005003ED">
      <w:pPr>
        <w:spacing w:line="261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52">
        <w:rPr>
          <w:rFonts w:ascii="Times New Roman" w:hAnsi="Times New Roman" w:cs="Times New Roman"/>
          <w:sz w:val="28"/>
          <w:szCs w:val="28"/>
        </w:rPr>
        <w:t>За врем</w:t>
      </w:r>
      <w:r w:rsidR="006A0765">
        <w:rPr>
          <w:rFonts w:ascii="Times New Roman" w:hAnsi="Times New Roman" w:cs="Times New Roman"/>
          <w:sz w:val="28"/>
          <w:szCs w:val="28"/>
        </w:rPr>
        <w:t xml:space="preserve">я существования школьного </w:t>
      </w:r>
      <w:proofErr w:type="spellStart"/>
      <w:r w:rsidR="006A0765">
        <w:rPr>
          <w:rFonts w:ascii="Times New Roman" w:hAnsi="Times New Roman" w:cs="Times New Roman"/>
          <w:sz w:val="28"/>
          <w:szCs w:val="28"/>
        </w:rPr>
        <w:t>медиа</w:t>
      </w:r>
      <w:r w:rsidRPr="00374652">
        <w:rPr>
          <w:rFonts w:ascii="Times New Roman" w:hAnsi="Times New Roman" w:cs="Times New Roman"/>
          <w:sz w:val="28"/>
          <w:szCs w:val="28"/>
        </w:rPr>
        <w:t>холдинга</w:t>
      </w:r>
      <w:proofErr w:type="spellEnd"/>
      <w:r w:rsidRPr="00374652">
        <w:rPr>
          <w:rFonts w:ascii="Times New Roman" w:hAnsi="Times New Roman" w:cs="Times New Roman"/>
          <w:sz w:val="28"/>
          <w:szCs w:val="28"/>
        </w:rPr>
        <w:t xml:space="preserve"> мы:</w:t>
      </w:r>
      <w:r w:rsidRPr="00374652">
        <w:rPr>
          <w:rFonts w:ascii="Times New Roman" w:hAnsi="Times New Roman" w:cs="Times New Roman"/>
          <w:sz w:val="28"/>
          <w:szCs w:val="28"/>
        </w:rPr>
        <w:br/>
        <w:t xml:space="preserve">выпустили более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374652">
        <w:rPr>
          <w:rFonts w:ascii="Times New Roman" w:hAnsi="Times New Roman" w:cs="Times New Roman"/>
          <w:sz w:val="28"/>
          <w:szCs w:val="28"/>
        </w:rPr>
        <w:t xml:space="preserve"> номеров газеты «</w:t>
      </w:r>
      <w:r>
        <w:rPr>
          <w:rFonts w:ascii="Times New Roman" w:hAnsi="Times New Roman" w:cs="Times New Roman"/>
          <w:sz w:val="28"/>
          <w:szCs w:val="28"/>
        </w:rPr>
        <w:t>Место встречи школа №11»;</w:t>
      </w:r>
      <w:r>
        <w:rPr>
          <w:rFonts w:ascii="Times New Roman" w:hAnsi="Times New Roman" w:cs="Times New Roman"/>
          <w:sz w:val="28"/>
          <w:szCs w:val="28"/>
        </w:rPr>
        <w:br/>
      </w:r>
      <w:r w:rsidRPr="00374652">
        <w:rPr>
          <w:rFonts w:ascii="Times New Roman" w:hAnsi="Times New Roman" w:cs="Times New Roman"/>
          <w:sz w:val="28"/>
          <w:szCs w:val="28"/>
        </w:rPr>
        <w:t>запустили Интернет-сайт и электронную версию школьной газеты</w:t>
      </w:r>
      <w:r w:rsidR="00A82666">
        <w:rPr>
          <w:rFonts w:ascii="Times New Roman" w:hAnsi="Times New Roman" w:cs="Times New Roman"/>
          <w:sz w:val="28"/>
          <w:szCs w:val="28"/>
        </w:rPr>
        <w:t>, интернет сайт получил в 2016 году на всероссийском рейтинге оценку «Отлично»</w:t>
      </w:r>
      <w:r w:rsidR="008E33EF">
        <w:rPr>
          <w:rFonts w:ascii="Times New Roman" w:hAnsi="Times New Roman" w:cs="Times New Roman"/>
          <w:sz w:val="28"/>
          <w:szCs w:val="28"/>
        </w:rPr>
        <w:t xml:space="preserve">; </w:t>
      </w:r>
      <w:r w:rsidRPr="00374652">
        <w:rPr>
          <w:rFonts w:ascii="Times New Roman" w:hAnsi="Times New Roman" w:cs="Times New Roman"/>
          <w:sz w:val="28"/>
          <w:szCs w:val="28"/>
        </w:rPr>
        <w:t>сняли видеофильм о нашей школе</w:t>
      </w:r>
      <w:r>
        <w:rPr>
          <w:rFonts w:ascii="Times New Roman" w:hAnsi="Times New Roman" w:cs="Times New Roman"/>
          <w:sz w:val="28"/>
          <w:szCs w:val="28"/>
        </w:rPr>
        <w:t>, о действующих отрядах «ЮИД», «Победа», «ЮДП»,</w:t>
      </w:r>
      <w:r w:rsidRPr="00374652">
        <w:rPr>
          <w:rFonts w:ascii="Times New Roman" w:hAnsi="Times New Roman" w:cs="Times New Roman"/>
          <w:sz w:val="28"/>
          <w:szCs w:val="28"/>
        </w:rPr>
        <w:t>;</w:t>
      </w:r>
      <w:r w:rsidR="00A82666">
        <w:rPr>
          <w:rFonts w:ascii="Times New Roman" w:hAnsi="Times New Roman" w:cs="Times New Roman"/>
          <w:sz w:val="28"/>
          <w:szCs w:val="28"/>
        </w:rPr>
        <w:t xml:space="preserve"> смонтированы видеоролики «Ветеранам посвящается», «Наш край – это Россия»;</w:t>
      </w:r>
      <w:proofErr w:type="gramEnd"/>
      <w:r w:rsidR="00A82666">
        <w:rPr>
          <w:rFonts w:ascii="Times New Roman" w:hAnsi="Times New Roman" w:cs="Times New Roman"/>
          <w:sz w:val="28"/>
          <w:szCs w:val="28"/>
        </w:rPr>
        <w:t xml:space="preserve"> </w:t>
      </w:r>
      <w:r w:rsidRPr="003746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были участниками конкурса «Социальной рек</w:t>
      </w:r>
      <w:r w:rsidR="00B15D1C">
        <w:rPr>
          <w:rFonts w:ascii="Times New Roman" w:hAnsi="Times New Roman" w:cs="Times New Roman"/>
          <w:sz w:val="28"/>
          <w:szCs w:val="28"/>
        </w:rPr>
        <w:t xml:space="preserve">ламы» и заняли 1 место; </w:t>
      </w:r>
      <w:r w:rsidR="00B15D1C">
        <w:rPr>
          <w:rFonts w:ascii="Times New Roman" w:hAnsi="Times New Roman" w:cs="Times New Roman"/>
          <w:sz w:val="28"/>
          <w:szCs w:val="28"/>
        </w:rPr>
        <w:lastRenderedPageBreak/>
        <w:t>фильм «</w:t>
      </w:r>
      <w:r>
        <w:rPr>
          <w:rFonts w:ascii="Times New Roman" w:hAnsi="Times New Roman" w:cs="Times New Roman"/>
          <w:sz w:val="28"/>
          <w:szCs w:val="28"/>
        </w:rPr>
        <w:t>Мой мир» в межрегиональном конкурсе занял 2 место</w:t>
      </w:r>
      <w:r w:rsidR="00A82666">
        <w:rPr>
          <w:rFonts w:ascii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666">
        <w:rPr>
          <w:rFonts w:ascii="Times New Roman" w:hAnsi="Times New Roman" w:cs="Times New Roman"/>
          <w:sz w:val="28"/>
          <w:szCs w:val="28"/>
        </w:rPr>
        <w:t xml:space="preserve"> Участие в конкурсах видеофильмов почетных караулов (2016 г. – победа в номинации), </w:t>
      </w:r>
    </w:p>
    <w:p w:rsidR="008E33EF" w:rsidRDefault="008317D5" w:rsidP="008E33EF">
      <w:pPr>
        <w:spacing w:line="261" w:lineRule="auto"/>
        <w:ind w:firstLine="425"/>
        <w:jc w:val="center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A82666">
        <w:rPr>
          <w:rFonts w:ascii="Times New Roman" w:hAnsi="Times New Roman" w:cs="Times New Roman"/>
          <w:b/>
          <w:sz w:val="28"/>
          <w:szCs w:val="28"/>
        </w:rPr>
        <w:t>Теперь можно с полной уверенностью сказать: в нашей школе медиа-холдинг состоялся!  </w:t>
      </w:r>
      <w:r w:rsidRPr="00A82666">
        <w:rPr>
          <w:rFonts w:ascii="Times New Roman" w:hAnsi="Times New Roman" w:cs="Times New Roman"/>
          <w:b/>
          <w:sz w:val="28"/>
          <w:szCs w:val="28"/>
        </w:rPr>
        <w:br/>
      </w:r>
    </w:p>
    <w:p w:rsidR="00C50756" w:rsidRDefault="00C50756" w:rsidP="008E33EF">
      <w:pPr>
        <w:spacing w:line="261" w:lineRule="auto"/>
        <w:ind w:firstLine="425"/>
        <w:jc w:val="center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</w:p>
    <w:p w:rsidR="00320ED3" w:rsidRPr="000650F5" w:rsidRDefault="000650F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b/>
          <w:color w:val="1B1C20"/>
          <w:sz w:val="28"/>
          <w:szCs w:val="28"/>
        </w:rPr>
        <w:t>Задачи на будущее</w:t>
      </w:r>
    </w:p>
    <w:p w:rsidR="002678B3" w:rsidRDefault="00320ED3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Еще один, к сожалению, нереализованный элемент в системе СМ</w:t>
      </w:r>
      <w:proofErr w:type="gramStart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И</w:t>
      </w:r>
      <w:r w:rsidR="000650F5">
        <w:rPr>
          <w:rFonts w:ascii="Times New Roman" w:eastAsia="Arial" w:hAnsi="Times New Roman" w:cs="Times New Roman"/>
          <w:color w:val="1B1C20"/>
          <w:sz w:val="28"/>
          <w:szCs w:val="28"/>
        </w:rPr>
        <w:t>-</w:t>
      </w:r>
      <w:proofErr w:type="gramEnd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школьное радио. В системе школьных СМИ школьное радио будет выступать самой многогранной формой передачи необходимой управленческой информации, информации о событиях и фактах из жизни школы, города, страны и мира в целом. </w:t>
      </w:r>
      <w:r w:rsidR="002678B3">
        <w:rPr>
          <w:rFonts w:ascii="Times New Roman" w:eastAsia="Arial" w:hAnsi="Times New Roman" w:cs="Times New Roman"/>
          <w:color w:val="1B1C20"/>
          <w:sz w:val="28"/>
          <w:szCs w:val="28"/>
        </w:rPr>
        <w:t>(Приложение 5)</w:t>
      </w:r>
    </w:p>
    <w:p w:rsidR="00320ED3" w:rsidRPr="000650F5" w:rsidRDefault="00320ED3" w:rsidP="005003ED">
      <w:pPr>
        <w:spacing w:line="24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Но этим функционал школьной радиостанции</w:t>
      </w:r>
      <w:r>
        <w:rPr>
          <w:rFonts w:ascii="Arial" w:eastAsia="Arial" w:hAnsi="Arial"/>
          <w:color w:val="1B1C20"/>
          <w:sz w:val="19"/>
        </w:rPr>
        <w:t xml:space="preserve"> </w:t>
      </w: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не исчерпывается. Есть и другие, может быть более глобальные функции. </w:t>
      </w:r>
    </w:p>
    <w:p w:rsidR="00320ED3" w:rsidRPr="000650F5" w:rsidRDefault="00320ED3" w:rsidP="005003ED">
      <w:pPr>
        <w:spacing w:line="16" w:lineRule="exact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20ED3" w:rsidRPr="000650F5" w:rsidRDefault="00320ED3" w:rsidP="005003ED">
      <w:pPr>
        <w:numPr>
          <w:ilvl w:val="0"/>
          <w:numId w:val="26"/>
        </w:numPr>
        <w:tabs>
          <w:tab w:val="left" w:pos="564"/>
        </w:tabs>
        <w:spacing w:after="0"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i/>
          <w:color w:val="1B1C20"/>
          <w:sz w:val="28"/>
          <w:szCs w:val="28"/>
        </w:rPr>
        <w:t>Образовательная</w:t>
      </w: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. Радио используется в процессе преподавания школьных предметов. Кроме того, немаловажную роль в этом сыграет</w:t>
      </w:r>
      <w:r w:rsid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сотрудничество с журналистским факультетом</w:t>
      </w: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  <w:proofErr w:type="spellStart"/>
      <w:r w:rsidR="000650F5">
        <w:rPr>
          <w:rFonts w:ascii="Times New Roman" w:eastAsia="Arial" w:hAnsi="Times New Roman" w:cs="Times New Roman"/>
          <w:color w:val="1B1C20"/>
          <w:sz w:val="28"/>
          <w:szCs w:val="28"/>
        </w:rPr>
        <w:t>ЗабГУ</w:t>
      </w:r>
      <w:proofErr w:type="spellEnd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. Обучающиеся получат реальную возможность попробовать себя в качестве звукооператора, диктора, корреспондента, получать возможность обучится навыкам записи и воспроизведения фонограмм, подготовки передач различной направленности, работе с аудио техникой. Прогнозируемым результатом является повышение мотивации к обучению.</w:t>
      </w:r>
    </w:p>
    <w:p w:rsidR="00320ED3" w:rsidRPr="000650F5" w:rsidRDefault="00320ED3" w:rsidP="005003ED">
      <w:pPr>
        <w:spacing w:line="6" w:lineRule="exact"/>
        <w:ind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320ED3" w:rsidRPr="000650F5" w:rsidRDefault="00320ED3" w:rsidP="005003ED">
      <w:pPr>
        <w:numPr>
          <w:ilvl w:val="0"/>
          <w:numId w:val="26"/>
        </w:numPr>
        <w:tabs>
          <w:tab w:val="left" w:pos="598"/>
        </w:tabs>
        <w:spacing w:after="0" w:line="244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i/>
          <w:color w:val="1B1C20"/>
          <w:sz w:val="28"/>
          <w:szCs w:val="28"/>
        </w:rPr>
        <w:t>Воспитательная</w:t>
      </w: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На базе школьной радиостанции организовывается внеклассная воспитательная работа с </w:t>
      </w:r>
      <w:proofErr w:type="gramStart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обучающимися</w:t>
      </w:r>
      <w:proofErr w:type="gramEnd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, что естественно возможно только при тесном сотрудничестве с педагогическим коллективом школы. Это позволит еще больше укрепить гражданско-патриотическую позицию </w:t>
      </w:r>
      <w:proofErr w:type="gramStart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обучающихся</w:t>
      </w:r>
      <w:proofErr w:type="gramEnd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. Плюс ко всему классные руководители могут использовать ресурсы школьной радиостанции при проведении классных часов и внеклассных мероприятий.</w:t>
      </w:r>
    </w:p>
    <w:p w:rsidR="00320ED3" w:rsidRPr="000650F5" w:rsidRDefault="00320ED3" w:rsidP="005003ED">
      <w:pPr>
        <w:spacing w:line="20" w:lineRule="exact"/>
        <w:ind w:firstLine="425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C50756" w:rsidRPr="00C50756" w:rsidRDefault="00320ED3" w:rsidP="00C50756">
      <w:pPr>
        <w:numPr>
          <w:ilvl w:val="0"/>
          <w:numId w:val="26"/>
        </w:numPr>
        <w:tabs>
          <w:tab w:val="left" w:pos="0"/>
        </w:tabs>
        <w:spacing w:after="0" w:line="244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 w:rsidRPr="000650F5">
        <w:rPr>
          <w:rFonts w:ascii="Times New Roman" w:eastAsia="Arial" w:hAnsi="Times New Roman" w:cs="Times New Roman"/>
          <w:i/>
          <w:color w:val="1B1C20"/>
          <w:sz w:val="28"/>
          <w:szCs w:val="28"/>
        </w:rPr>
        <w:t>Коммуникативная</w:t>
      </w:r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. Подготовка радиопередач подразумевает под собой коллективное творчество. Коллегиальное решение вопросов, связанных с работой радиостанции, общение со слушателями будет способствовать развитию и укреплению коммуникативных качеств обучающихся. Плюсом к этому будет то, что в процессе работы над каждым выпуском у </w:t>
      </w:r>
      <w:proofErr w:type="gramStart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обучающихся</w:t>
      </w:r>
      <w:proofErr w:type="gramEnd"/>
      <w:r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будет возможность общаться со многими людьми не только внутри школы, но и за ее пределами.</w:t>
      </w:r>
    </w:p>
    <w:p w:rsidR="00C50756" w:rsidRPr="00C50756" w:rsidRDefault="00C50756" w:rsidP="00C50756">
      <w:pPr>
        <w:tabs>
          <w:tab w:val="left" w:pos="0"/>
        </w:tabs>
        <w:spacing w:after="0" w:line="244" w:lineRule="auto"/>
        <w:ind w:left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</w:p>
    <w:p w:rsidR="008317D5" w:rsidRPr="008317D5" w:rsidRDefault="008317D5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b/>
          <w:color w:val="1B1C20"/>
          <w:sz w:val="28"/>
          <w:szCs w:val="28"/>
        </w:rPr>
      </w:pPr>
      <w:r w:rsidRPr="008317D5">
        <w:rPr>
          <w:rFonts w:ascii="Times New Roman" w:eastAsia="Arial" w:hAnsi="Times New Roman" w:cs="Times New Roman"/>
          <w:b/>
          <w:color w:val="1B1C20"/>
          <w:sz w:val="28"/>
          <w:szCs w:val="28"/>
        </w:rPr>
        <w:t>Выводы:</w:t>
      </w:r>
    </w:p>
    <w:p w:rsidR="00320ED3" w:rsidRPr="006349FF" w:rsidRDefault="008317D5" w:rsidP="005003ED">
      <w:pPr>
        <w:spacing w:line="260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</w:pP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Создание </w:t>
      </w:r>
      <w:proofErr w:type="spellStart"/>
      <w:r w:rsidR="00B15D1C">
        <w:rPr>
          <w:rFonts w:ascii="Times New Roman" w:eastAsia="Arial" w:hAnsi="Times New Roman" w:cs="Times New Roman"/>
          <w:color w:val="1B1C20"/>
          <w:sz w:val="28"/>
          <w:szCs w:val="28"/>
        </w:rPr>
        <w:t>медиа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холдинга</w:t>
      </w:r>
      <w:proofErr w:type="spellEnd"/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МБОУ «СОШ №11»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благотворн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о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ска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зывается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на имидже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школы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в целом, позво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ляе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т 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ей 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быть конкурентоспособн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ой. 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>А гл</w:t>
      </w:r>
      <w:r>
        <w:rPr>
          <w:rFonts w:ascii="Times New Roman" w:eastAsia="Arial" w:hAnsi="Times New Roman" w:cs="Times New Roman"/>
          <w:color w:val="1B1C20"/>
          <w:sz w:val="28"/>
          <w:szCs w:val="28"/>
        </w:rPr>
        <w:t>авное, это позволяе</w:t>
      </w:r>
      <w:r w:rsidR="00320ED3" w:rsidRPr="000650F5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т решать проблемы духовно-нравственного и гражданско-патриотического воспитания подрастающего поколения. </w:t>
      </w:r>
    </w:p>
    <w:p w:rsidR="006349FF" w:rsidRPr="00EA651B" w:rsidRDefault="008317D5" w:rsidP="005003ED">
      <w:pPr>
        <w:spacing w:line="261" w:lineRule="auto"/>
        <w:ind w:firstLine="425"/>
        <w:jc w:val="both"/>
        <w:rPr>
          <w:rFonts w:ascii="Times New Roman" w:eastAsia="Arial" w:hAnsi="Times New Roman" w:cs="Times New Roman"/>
          <w:color w:val="1B1C20"/>
          <w:sz w:val="28"/>
          <w:szCs w:val="28"/>
        </w:rPr>
        <w:sectPr w:rsidR="006349FF" w:rsidRPr="00EA651B" w:rsidSect="005003ED">
          <w:headerReference w:type="default" r:id="rId9"/>
          <w:footerReference w:type="default" r:id="rId10"/>
          <w:type w:val="continuous"/>
          <w:pgSz w:w="11907" w:h="16839" w:code="9"/>
          <w:pgMar w:top="1560" w:right="1120" w:bottom="808" w:left="1701" w:header="0" w:footer="428" w:gutter="0"/>
          <w:cols w:space="0"/>
          <w:docGrid w:linePitch="360"/>
        </w:sectPr>
      </w:pPr>
      <w:r w:rsidRPr="006349FF">
        <w:rPr>
          <w:rFonts w:ascii="Times New Roman" w:eastAsia="Arial" w:hAnsi="Times New Roman" w:cs="Times New Roman"/>
          <w:color w:val="1B1C20"/>
          <w:sz w:val="28"/>
          <w:szCs w:val="28"/>
        </w:rPr>
        <w:t xml:space="preserve"> </w:t>
      </w:r>
    </w:p>
    <w:p w:rsidR="009F21A5" w:rsidRPr="00AE26D7" w:rsidRDefault="009F21A5" w:rsidP="005003E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</w:p>
    <w:sectPr w:rsidR="009F21A5" w:rsidRPr="00AE26D7" w:rsidSect="006349F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FA" w:rsidRDefault="007604FA" w:rsidP="009167A7">
      <w:pPr>
        <w:spacing w:after="0" w:line="240" w:lineRule="auto"/>
      </w:pPr>
      <w:r>
        <w:separator/>
      </w:r>
    </w:p>
  </w:endnote>
  <w:endnote w:type="continuationSeparator" w:id="0">
    <w:p w:rsidR="007604FA" w:rsidRDefault="007604FA" w:rsidP="009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29"/>
    </w:sdtPr>
    <w:sdtContent>
      <w:p w:rsidR="009167A7" w:rsidRDefault="00011606">
        <w:pPr>
          <w:pStyle w:val="a8"/>
          <w:jc w:val="right"/>
        </w:pPr>
        <w:r>
          <w:fldChar w:fldCharType="begin"/>
        </w:r>
        <w:r w:rsidR="009937B0">
          <w:instrText xml:space="preserve"> PAGE   \* MERGEFORMAT </w:instrText>
        </w:r>
        <w:r>
          <w:fldChar w:fldCharType="separate"/>
        </w:r>
        <w:r w:rsidR="00994B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67A7" w:rsidRDefault="00916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FA" w:rsidRDefault="007604FA" w:rsidP="009167A7">
      <w:pPr>
        <w:spacing w:after="0" w:line="240" w:lineRule="auto"/>
      </w:pPr>
      <w:r>
        <w:separator/>
      </w:r>
    </w:p>
  </w:footnote>
  <w:footnote w:type="continuationSeparator" w:id="0">
    <w:p w:rsidR="007604FA" w:rsidRDefault="007604FA" w:rsidP="009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A7" w:rsidRDefault="009167A7">
    <w:pPr>
      <w:pStyle w:val="a6"/>
    </w:pPr>
  </w:p>
  <w:p w:rsidR="009167A7" w:rsidRDefault="009167A7">
    <w:pPr>
      <w:pStyle w:val="a6"/>
    </w:pPr>
  </w:p>
  <w:p w:rsidR="009167A7" w:rsidRPr="009167A7" w:rsidRDefault="009167A7" w:rsidP="00730002">
    <w:pPr>
      <w:pStyle w:val="a6"/>
      <w:jc w:val="center"/>
      <w:rPr>
        <w:rFonts w:ascii="Times New Roman" w:hAnsi="Times New Roman" w:cs="Times New Roman"/>
        <w:i/>
        <w:sz w:val="32"/>
        <w:szCs w:val="32"/>
      </w:rPr>
    </w:pPr>
    <w:r>
      <w:rPr>
        <w:rFonts w:ascii="Times New Roman" w:hAnsi="Times New Roman" w:cs="Times New Roman"/>
        <w:i/>
        <w:sz w:val="32"/>
        <w:szCs w:val="32"/>
      </w:rPr>
      <w:t>МБОУ «СОШ №11» . «</w:t>
    </w:r>
    <w:r w:rsidR="006A0765">
      <w:rPr>
        <w:rFonts w:ascii="Times New Roman" w:hAnsi="Times New Roman" w:cs="Times New Roman"/>
        <w:i/>
        <w:sz w:val="32"/>
        <w:szCs w:val="32"/>
      </w:rPr>
      <w:t xml:space="preserve">Школьный </w:t>
    </w:r>
    <w:proofErr w:type="spellStart"/>
    <w:r w:rsidR="006A0765">
      <w:rPr>
        <w:rFonts w:ascii="Times New Roman" w:hAnsi="Times New Roman" w:cs="Times New Roman"/>
        <w:i/>
        <w:sz w:val="32"/>
        <w:szCs w:val="32"/>
      </w:rPr>
      <w:t>медиа</w:t>
    </w:r>
    <w:r w:rsidRPr="009167A7">
      <w:rPr>
        <w:rFonts w:ascii="Times New Roman" w:hAnsi="Times New Roman" w:cs="Times New Roman"/>
        <w:i/>
        <w:sz w:val="32"/>
        <w:szCs w:val="32"/>
      </w:rPr>
      <w:t>холдинг</w:t>
    </w:r>
    <w:proofErr w:type="spellEnd"/>
    <w:r>
      <w:rPr>
        <w:rFonts w:ascii="Times New Roman" w:hAnsi="Times New Roman" w:cs="Times New Roman"/>
        <w:i/>
        <w:sz w:val="32"/>
        <w:szCs w:val="32"/>
      </w:rPr>
      <w:t>»</w:t>
    </w:r>
  </w:p>
  <w:p w:rsidR="009167A7" w:rsidRDefault="00916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22.5pt" o:bullet="t">
        <v:imagedata r:id="rId1" o:title="art4350"/>
      </v:shape>
    </w:pict>
  </w:numPicBullet>
  <w:numPicBullet w:numPicBulletId="1">
    <w:pict>
      <v:shape id="_x0000_i1037" type="#_x0000_t75" style="width:11.25pt;height:11.25pt" o:bullet="t">
        <v:imagedata r:id="rId2" o:title="msoB195"/>
      </v:shape>
    </w:pict>
  </w:numPicBullet>
  <w:abstractNum w:abstractNumId="0">
    <w:nsid w:val="00000004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BD75F4"/>
    <w:multiLevelType w:val="hybridMultilevel"/>
    <w:tmpl w:val="C728EBD8"/>
    <w:lvl w:ilvl="0" w:tplc="776A9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45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259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25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62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EB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491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AE7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07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0934F3"/>
    <w:multiLevelType w:val="hybridMultilevel"/>
    <w:tmpl w:val="216C8E02"/>
    <w:lvl w:ilvl="0" w:tplc="53F2D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893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C4F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643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290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00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C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E0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F6CA1"/>
    <w:multiLevelType w:val="hybridMultilevel"/>
    <w:tmpl w:val="39FE2B5C"/>
    <w:lvl w:ilvl="0" w:tplc="CBC6F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5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3D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E2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0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CA3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2B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CDC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847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9E3A10"/>
    <w:multiLevelType w:val="hybridMultilevel"/>
    <w:tmpl w:val="5A2CC2B2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15462"/>
    <w:multiLevelType w:val="hybridMultilevel"/>
    <w:tmpl w:val="034AACC0"/>
    <w:lvl w:ilvl="0" w:tplc="E7B46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A2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AEE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699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4A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AE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4E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43E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25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D74194"/>
    <w:multiLevelType w:val="hybridMultilevel"/>
    <w:tmpl w:val="1F80CA4E"/>
    <w:lvl w:ilvl="0" w:tplc="D0669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E8B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075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E91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A2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219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E2A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6C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27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16597A"/>
    <w:multiLevelType w:val="hybridMultilevel"/>
    <w:tmpl w:val="DDD0356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0E93"/>
    <w:multiLevelType w:val="hybridMultilevel"/>
    <w:tmpl w:val="A8C4D122"/>
    <w:lvl w:ilvl="0" w:tplc="7B282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02F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826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D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E51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82A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4E6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43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666E4C"/>
    <w:multiLevelType w:val="hybridMultilevel"/>
    <w:tmpl w:val="7708DE3A"/>
    <w:lvl w:ilvl="0" w:tplc="FE466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620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6CE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0CF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60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8C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0B9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9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E0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0880815"/>
    <w:multiLevelType w:val="hybridMultilevel"/>
    <w:tmpl w:val="60F62EC4"/>
    <w:lvl w:ilvl="0" w:tplc="8BD62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23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06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45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44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0E5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A5F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0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80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8635C36"/>
    <w:multiLevelType w:val="hybridMultilevel"/>
    <w:tmpl w:val="B15A5CC6"/>
    <w:lvl w:ilvl="0" w:tplc="90721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083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EB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286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F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CC4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E2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63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E56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A19060F"/>
    <w:multiLevelType w:val="hybridMultilevel"/>
    <w:tmpl w:val="4F1C7DD4"/>
    <w:lvl w:ilvl="0" w:tplc="A5F06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C0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836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4F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2A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8F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D5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27D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C1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D43A98"/>
    <w:multiLevelType w:val="hybridMultilevel"/>
    <w:tmpl w:val="36AE2766"/>
    <w:lvl w:ilvl="0" w:tplc="E4EA9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EF5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E4C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00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4E5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45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45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8B5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23F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FA6313"/>
    <w:multiLevelType w:val="hybridMultilevel"/>
    <w:tmpl w:val="377A9434"/>
    <w:lvl w:ilvl="0" w:tplc="15EA1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2FE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84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A2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B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E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6C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E95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43E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010AA6"/>
    <w:multiLevelType w:val="hybridMultilevel"/>
    <w:tmpl w:val="8D267DEA"/>
    <w:lvl w:ilvl="0" w:tplc="DBAE2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CD1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A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4A0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48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27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24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0B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633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F301C8"/>
    <w:multiLevelType w:val="hybridMultilevel"/>
    <w:tmpl w:val="0938E8FA"/>
    <w:lvl w:ilvl="0" w:tplc="5ABE9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8AB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E0E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889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A1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80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02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6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AD13B0"/>
    <w:multiLevelType w:val="hybridMultilevel"/>
    <w:tmpl w:val="EA08EC2E"/>
    <w:lvl w:ilvl="0" w:tplc="2DCC4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68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C3C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A76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E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28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41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A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90C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2A33B0"/>
    <w:multiLevelType w:val="hybridMultilevel"/>
    <w:tmpl w:val="6CAC66E4"/>
    <w:lvl w:ilvl="0" w:tplc="D9040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EC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CF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1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C38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83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0C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4A8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AA9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0655D8F"/>
    <w:multiLevelType w:val="hybridMultilevel"/>
    <w:tmpl w:val="028AA032"/>
    <w:lvl w:ilvl="0" w:tplc="4B206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223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9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AC0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E2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08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49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2EA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DE2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B7221A"/>
    <w:multiLevelType w:val="hybridMultilevel"/>
    <w:tmpl w:val="DBE0DFBE"/>
    <w:lvl w:ilvl="0" w:tplc="FE8CE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86C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C9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85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ED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45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6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0F2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67C6B77"/>
    <w:multiLevelType w:val="hybridMultilevel"/>
    <w:tmpl w:val="232CAEE6"/>
    <w:lvl w:ilvl="0" w:tplc="4D5E8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CDA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E0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AD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6E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AF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A6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E9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8325DF"/>
    <w:multiLevelType w:val="hybridMultilevel"/>
    <w:tmpl w:val="48E62E2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06F4D"/>
    <w:multiLevelType w:val="hybridMultilevel"/>
    <w:tmpl w:val="4C62D4D0"/>
    <w:lvl w:ilvl="0" w:tplc="AEEAC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250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C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CA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EF9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C15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E1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9D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439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60A3932"/>
    <w:multiLevelType w:val="hybridMultilevel"/>
    <w:tmpl w:val="D80AA74E"/>
    <w:lvl w:ilvl="0" w:tplc="071AC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B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E49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E79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8AF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2A7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A6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E4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9D1370"/>
    <w:multiLevelType w:val="hybridMultilevel"/>
    <w:tmpl w:val="EB5E1888"/>
    <w:lvl w:ilvl="0" w:tplc="7A9E8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CC3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61D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2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E6C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A62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08C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AF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2A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17A98"/>
    <w:multiLevelType w:val="hybridMultilevel"/>
    <w:tmpl w:val="C526C59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236B7"/>
    <w:multiLevelType w:val="hybridMultilevel"/>
    <w:tmpl w:val="97CAA482"/>
    <w:lvl w:ilvl="0" w:tplc="871E1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E1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662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88E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0F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AF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4F8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25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28E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24"/>
  </w:num>
  <w:num w:numId="7">
    <w:abstractNumId w:val="12"/>
  </w:num>
  <w:num w:numId="8">
    <w:abstractNumId w:val="25"/>
  </w:num>
  <w:num w:numId="9">
    <w:abstractNumId w:val="10"/>
  </w:num>
  <w:num w:numId="10">
    <w:abstractNumId w:val="28"/>
  </w:num>
  <w:num w:numId="11">
    <w:abstractNumId w:val="19"/>
  </w:num>
  <w:num w:numId="12">
    <w:abstractNumId w:val="26"/>
  </w:num>
  <w:num w:numId="13">
    <w:abstractNumId w:val="23"/>
  </w:num>
  <w:num w:numId="14">
    <w:abstractNumId w:val="20"/>
  </w:num>
  <w:num w:numId="15">
    <w:abstractNumId w:val="29"/>
  </w:num>
  <w:num w:numId="16">
    <w:abstractNumId w:val="4"/>
  </w:num>
  <w:num w:numId="17">
    <w:abstractNumId w:val="27"/>
  </w:num>
  <w:num w:numId="18">
    <w:abstractNumId w:val="11"/>
  </w:num>
  <w:num w:numId="19">
    <w:abstractNumId w:val="7"/>
  </w:num>
  <w:num w:numId="20">
    <w:abstractNumId w:val="22"/>
  </w:num>
  <w:num w:numId="21">
    <w:abstractNumId w:val="14"/>
  </w:num>
  <w:num w:numId="22">
    <w:abstractNumId w:val="5"/>
  </w:num>
  <w:num w:numId="23">
    <w:abstractNumId w:val="21"/>
  </w:num>
  <w:num w:numId="24">
    <w:abstractNumId w:val="17"/>
  </w:num>
  <w:num w:numId="25">
    <w:abstractNumId w:val="9"/>
  </w:num>
  <w:num w:numId="26">
    <w:abstractNumId w:val="1"/>
  </w:num>
  <w:num w:numId="27">
    <w:abstractNumId w:val="2"/>
  </w:num>
  <w:num w:numId="28">
    <w:abstractNumId w:val="6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D7"/>
    <w:rsid w:val="00011606"/>
    <w:rsid w:val="000650F5"/>
    <w:rsid w:val="000F0090"/>
    <w:rsid w:val="000F4F9F"/>
    <w:rsid w:val="001275F9"/>
    <w:rsid w:val="001844E1"/>
    <w:rsid w:val="001A4278"/>
    <w:rsid w:val="001A610F"/>
    <w:rsid w:val="0021322E"/>
    <w:rsid w:val="00234DDB"/>
    <w:rsid w:val="0023792D"/>
    <w:rsid w:val="002657F4"/>
    <w:rsid w:val="002678B3"/>
    <w:rsid w:val="002A2CCE"/>
    <w:rsid w:val="002F6B20"/>
    <w:rsid w:val="003008D2"/>
    <w:rsid w:val="00320ED3"/>
    <w:rsid w:val="00350516"/>
    <w:rsid w:val="003772B5"/>
    <w:rsid w:val="003E7037"/>
    <w:rsid w:val="003F3085"/>
    <w:rsid w:val="004034C1"/>
    <w:rsid w:val="00420D66"/>
    <w:rsid w:val="004B2F91"/>
    <w:rsid w:val="004D145A"/>
    <w:rsid w:val="004E6CC9"/>
    <w:rsid w:val="005003ED"/>
    <w:rsid w:val="0051756F"/>
    <w:rsid w:val="0052697D"/>
    <w:rsid w:val="005C25C8"/>
    <w:rsid w:val="006349FF"/>
    <w:rsid w:val="006A0765"/>
    <w:rsid w:val="006D1DF6"/>
    <w:rsid w:val="007256CC"/>
    <w:rsid w:val="00730002"/>
    <w:rsid w:val="007604FA"/>
    <w:rsid w:val="007B4136"/>
    <w:rsid w:val="007E26FA"/>
    <w:rsid w:val="007E5B4E"/>
    <w:rsid w:val="008317D5"/>
    <w:rsid w:val="00862E7C"/>
    <w:rsid w:val="008A7999"/>
    <w:rsid w:val="008D2512"/>
    <w:rsid w:val="008E33EF"/>
    <w:rsid w:val="0091282A"/>
    <w:rsid w:val="009167A7"/>
    <w:rsid w:val="00921739"/>
    <w:rsid w:val="009937B0"/>
    <w:rsid w:val="00994BB0"/>
    <w:rsid w:val="009A07DC"/>
    <w:rsid w:val="009A3FFA"/>
    <w:rsid w:val="009F21A5"/>
    <w:rsid w:val="00A73ED5"/>
    <w:rsid w:val="00A763ED"/>
    <w:rsid w:val="00A82666"/>
    <w:rsid w:val="00AE0181"/>
    <w:rsid w:val="00AE26D7"/>
    <w:rsid w:val="00B0012A"/>
    <w:rsid w:val="00B15D1C"/>
    <w:rsid w:val="00B45C90"/>
    <w:rsid w:val="00C50756"/>
    <w:rsid w:val="00EA651B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36"/>
    <w:pPr>
      <w:ind w:left="720"/>
      <w:contextualSpacing/>
    </w:pPr>
  </w:style>
  <w:style w:type="character" w:customStyle="1" w:styleId="apple-converted-space">
    <w:name w:val="apple-converted-space"/>
    <w:basedOn w:val="a0"/>
    <w:rsid w:val="00420D66"/>
  </w:style>
  <w:style w:type="paragraph" w:styleId="a4">
    <w:name w:val="Balloon Text"/>
    <w:basedOn w:val="a"/>
    <w:link w:val="a5"/>
    <w:uiPriority w:val="99"/>
    <w:semiHidden/>
    <w:unhideWhenUsed/>
    <w:rsid w:val="00E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7A7"/>
  </w:style>
  <w:style w:type="paragraph" w:styleId="a8">
    <w:name w:val="footer"/>
    <w:basedOn w:val="a"/>
    <w:link w:val="a9"/>
    <w:uiPriority w:val="99"/>
    <w:unhideWhenUsed/>
    <w:rsid w:val="0091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7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4F18-4B64-4184-BCA0-9DC6894D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Алексей-ПК</cp:lastModifiedBy>
  <cp:revision>32</cp:revision>
  <cp:lastPrinted>2018-02-26T09:12:00Z</cp:lastPrinted>
  <dcterms:created xsi:type="dcterms:W3CDTF">2016-10-19T02:35:00Z</dcterms:created>
  <dcterms:modified xsi:type="dcterms:W3CDTF">2018-02-26T09:14:00Z</dcterms:modified>
</cp:coreProperties>
</file>