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B4" w:rsidRDefault="00994EB4" w:rsidP="00994EB4">
      <w:pPr>
        <w:pStyle w:val="c5"/>
        <w:spacing w:before="0" w:beforeAutospacing="0" w:after="0" w:afterAutospacing="0" w:line="360" w:lineRule="auto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МУНИЦИПАЛЬНОЕ БЮДЖЕТНОЕ ОБЩЕОБРАЗОВАТЕЛЬНОЕ УЧРЕЖДЕНИЕ</w:t>
      </w:r>
    </w:p>
    <w:p w:rsidR="00994EB4" w:rsidRDefault="00994EB4" w:rsidP="00994EB4">
      <w:pPr>
        <w:pStyle w:val="c5"/>
        <w:spacing w:before="0" w:beforeAutospacing="0" w:after="0" w:afterAutospacing="0" w:line="360" w:lineRule="auto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«СРЕДНЯЯ ОБЩЕОБРАЗОВАТЕЛЬНАЯ ШКОЛА №11»</w:t>
      </w:r>
    </w:p>
    <w:p w:rsidR="00994EB4" w:rsidRDefault="00994EB4" w:rsidP="00994EB4">
      <w:pPr>
        <w:pStyle w:val="c5"/>
        <w:spacing w:before="0" w:beforeAutospacing="0" w:after="0" w:afterAutospacing="0" w:line="360" w:lineRule="auto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ГОРОДА ЧИТЫ</w:t>
      </w:r>
    </w:p>
    <w:p w:rsidR="00994EB4" w:rsidRDefault="00994EB4" w:rsidP="00994EB4">
      <w:pPr>
        <w:pStyle w:val="c5"/>
        <w:spacing w:before="0" w:beforeAutospacing="0" w:after="0" w:afterAutospacing="0" w:line="360" w:lineRule="auto"/>
        <w:jc w:val="center"/>
        <w:rPr>
          <w:rFonts w:ascii="Arial" w:hAnsi="Arial" w:cs="Arial"/>
          <w:szCs w:val="22"/>
        </w:rPr>
      </w:pPr>
    </w:p>
    <w:p w:rsidR="00994EB4" w:rsidRPr="00C63B9C" w:rsidRDefault="00994EB4" w:rsidP="00994EB4">
      <w:pPr>
        <w:ind w:firstLine="708"/>
        <w:jc w:val="right"/>
        <w:rPr>
          <w:bCs/>
          <w:sz w:val="28"/>
          <w:szCs w:val="28"/>
        </w:rPr>
      </w:pPr>
      <w:r w:rsidRPr="00C63B9C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C63B9C">
        <w:rPr>
          <w:bCs/>
          <w:sz w:val="28"/>
          <w:szCs w:val="28"/>
        </w:rPr>
        <w:t>Утверждаю</w:t>
      </w:r>
    </w:p>
    <w:p w:rsidR="00994EB4" w:rsidRPr="00C63B9C" w:rsidRDefault="00994EB4" w:rsidP="00994EB4">
      <w:pPr>
        <w:ind w:firstLine="708"/>
        <w:jc w:val="right"/>
        <w:rPr>
          <w:bCs/>
          <w:sz w:val="28"/>
          <w:szCs w:val="28"/>
        </w:rPr>
      </w:pPr>
      <w:r w:rsidRPr="00C63B9C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</w:t>
      </w:r>
      <w:r w:rsidRPr="00C63B9C">
        <w:rPr>
          <w:bCs/>
          <w:sz w:val="28"/>
          <w:szCs w:val="28"/>
        </w:rPr>
        <w:t>Директор школы</w:t>
      </w:r>
    </w:p>
    <w:p w:rsidR="00994EB4" w:rsidRDefault="00994EB4" w:rsidP="00994EB4">
      <w:pPr>
        <w:ind w:left="708"/>
        <w:jc w:val="right"/>
        <w:rPr>
          <w:bCs/>
          <w:sz w:val="28"/>
          <w:szCs w:val="28"/>
        </w:rPr>
      </w:pPr>
      <w:r w:rsidRPr="00E576D1">
        <w:rPr>
          <w:bCs/>
          <w:sz w:val="28"/>
          <w:szCs w:val="28"/>
          <w:u w:val="single"/>
        </w:rPr>
        <w:t xml:space="preserve">            </w:t>
      </w:r>
      <w:r w:rsidRPr="00E576D1">
        <w:rPr>
          <w:bCs/>
          <w:sz w:val="28"/>
          <w:szCs w:val="28"/>
        </w:rPr>
        <w:t xml:space="preserve">     </w:t>
      </w:r>
      <w:proofErr w:type="spellStart"/>
      <w:r w:rsidR="00A22D8F">
        <w:rPr>
          <w:bCs/>
          <w:sz w:val="28"/>
          <w:szCs w:val="28"/>
        </w:rPr>
        <w:t>В.П.Старчаков</w:t>
      </w:r>
      <w:proofErr w:type="spellEnd"/>
      <w:r w:rsidRPr="00C63B9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</w:t>
      </w:r>
      <w:r w:rsidRPr="00C63B9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</w:t>
      </w:r>
    </w:p>
    <w:p w:rsidR="00994EB4" w:rsidRDefault="00E576D1" w:rsidP="00994EB4">
      <w:pPr>
        <w:ind w:left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Пр.№163а от 07.05.</w:t>
      </w:r>
      <w:r w:rsidR="00994EB4">
        <w:rPr>
          <w:bCs/>
          <w:sz w:val="28"/>
          <w:szCs w:val="28"/>
        </w:rPr>
        <w:t>2018</w:t>
      </w:r>
      <w:r w:rsidR="00994EB4" w:rsidRPr="00C63B9C">
        <w:rPr>
          <w:bCs/>
          <w:sz w:val="28"/>
          <w:szCs w:val="28"/>
        </w:rPr>
        <w:t xml:space="preserve"> г.</w:t>
      </w:r>
      <w:r w:rsidR="00994EB4">
        <w:rPr>
          <w:bCs/>
          <w:sz w:val="28"/>
          <w:szCs w:val="28"/>
        </w:rPr>
        <w:t xml:space="preserve"> </w:t>
      </w:r>
      <w:r w:rsidR="00994EB4">
        <w:rPr>
          <w:bCs/>
          <w:sz w:val="28"/>
          <w:szCs w:val="28"/>
        </w:rPr>
        <w:br/>
      </w:r>
    </w:p>
    <w:p w:rsidR="00994EB4" w:rsidRDefault="00994EB4" w:rsidP="00994EB4">
      <w:pPr>
        <w:jc w:val="right"/>
        <w:rPr>
          <w:bCs/>
          <w:sz w:val="28"/>
          <w:szCs w:val="28"/>
        </w:rPr>
      </w:pPr>
    </w:p>
    <w:p w:rsidR="00994EB4" w:rsidRDefault="00994EB4" w:rsidP="00994EB4">
      <w:pPr>
        <w:jc w:val="right"/>
        <w:rPr>
          <w:bCs/>
          <w:sz w:val="28"/>
          <w:szCs w:val="28"/>
        </w:rPr>
      </w:pPr>
    </w:p>
    <w:p w:rsidR="00994EB4" w:rsidRDefault="00994EB4" w:rsidP="00994EB4">
      <w:pPr>
        <w:ind w:right="568" w:firstLine="900"/>
        <w:jc w:val="center"/>
        <w:rPr>
          <w:sz w:val="28"/>
          <w:szCs w:val="28"/>
        </w:rPr>
      </w:pPr>
    </w:p>
    <w:p w:rsidR="00994EB4" w:rsidRDefault="00994EB4" w:rsidP="00994EB4">
      <w:pPr>
        <w:tabs>
          <w:tab w:val="left" w:pos="2070"/>
        </w:tabs>
        <w:ind w:right="568" w:firstLine="9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EB4" w:rsidRDefault="00994EB4" w:rsidP="00994EB4">
      <w:pPr>
        <w:ind w:right="568"/>
        <w:rPr>
          <w:sz w:val="32"/>
          <w:szCs w:val="32"/>
        </w:rPr>
      </w:pPr>
    </w:p>
    <w:p w:rsidR="00994EB4" w:rsidRPr="001E2C9B" w:rsidRDefault="00994EB4" w:rsidP="00994EB4">
      <w:pPr>
        <w:ind w:right="568" w:firstLine="567"/>
        <w:jc w:val="center"/>
        <w:rPr>
          <w:rFonts w:ascii="Georgia" w:hAnsi="Georgia"/>
          <w:b/>
          <w:color w:val="CC3300"/>
          <w:sz w:val="48"/>
          <w:szCs w:val="28"/>
        </w:rPr>
      </w:pPr>
      <w:r>
        <w:rPr>
          <w:rFonts w:ascii="Georgia" w:hAnsi="Georgia"/>
          <w:b/>
          <w:color w:val="CC3300"/>
          <w:sz w:val="48"/>
          <w:szCs w:val="28"/>
        </w:rPr>
        <w:t>П</w:t>
      </w:r>
      <w:r w:rsidRPr="001E2C9B">
        <w:rPr>
          <w:rFonts w:ascii="Georgia" w:hAnsi="Georgia"/>
          <w:b/>
          <w:color w:val="CC3300"/>
          <w:sz w:val="48"/>
          <w:szCs w:val="28"/>
        </w:rPr>
        <w:t>рограмма</w:t>
      </w:r>
    </w:p>
    <w:p w:rsidR="00994EB4" w:rsidRPr="00FF5E14" w:rsidRDefault="00994EB4" w:rsidP="00994EB4">
      <w:pPr>
        <w:ind w:right="568" w:firstLine="567"/>
        <w:jc w:val="center"/>
        <w:rPr>
          <w:rFonts w:ascii="Georgia" w:hAnsi="Georgia"/>
          <w:b/>
          <w:color w:val="CC3300"/>
          <w:sz w:val="36"/>
          <w:szCs w:val="36"/>
        </w:rPr>
      </w:pPr>
      <w:r w:rsidRPr="00FF5E14">
        <w:rPr>
          <w:rFonts w:ascii="Georgia" w:hAnsi="Georgia"/>
          <w:b/>
          <w:color w:val="CC3300"/>
          <w:sz w:val="36"/>
          <w:szCs w:val="36"/>
        </w:rPr>
        <w:t>летнего оздоровительного лагеря</w:t>
      </w:r>
    </w:p>
    <w:p w:rsidR="00994EB4" w:rsidRDefault="00994EB4" w:rsidP="00994EB4">
      <w:pPr>
        <w:ind w:right="568" w:firstLine="567"/>
        <w:jc w:val="center"/>
        <w:rPr>
          <w:rFonts w:ascii="Georgia" w:hAnsi="Georgia"/>
          <w:b/>
          <w:color w:val="CC3300"/>
          <w:sz w:val="36"/>
          <w:szCs w:val="36"/>
        </w:rPr>
      </w:pPr>
      <w:r w:rsidRPr="00FF5E14">
        <w:rPr>
          <w:rFonts w:ascii="Georgia" w:hAnsi="Georgia"/>
          <w:b/>
          <w:color w:val="CC3300"/>
          <w:sz w:val="36"/>
          <w:szCs w:val="36"/>
        </w:rPr>
        <w:t>с дневным пребыванием детей</w:t>
      </w:r>
    </w:p>
    <w:p w:rsidR="00994EB4" w:rsidRDefault="00994EB4" w:rsidP="00994EB4">
      <w:pPr>
        <w:ind w:right="568" w:firstLine="567"/>
        <w:jc w:val="center"/>
        <w:rPr>
          <w:rFonts w:ascii="Georgia" w:hAnsi="Georgia"/>
          <w:b/>
          <w:color w:val="CC3300"/>
          <w:sz w:val="36"/>
          <w:szCs w:val="36"/>
        </w:rPr>
      </w:pPr>
      <w:r w:rsidRPr="00FF5E14">
        <w:rPr>
          <w:rFonts w:ascii="Georgia" w:hAnsi="Georgia"/>
          <w:b/>
          <w:color w:val="CC3300"/>
          <w:sz w:val="36"/>
          <w:szCs w:val="36"/>
        </w:rPr>
        <w:t>«</w:t>
      </w:r>
      <w:r w:rsidR="001A62D0">
        <w:rPr>
          <w:rFonts w:ascii="Georgia" w:hAnsi="Georgia"/>
          <w:b/>
          <w:color w:val="CC3300"/>
          <w:sz w:val="36"/>
          <w:szCs w:val="36"/>
        </w:rPr>
        <w:t>Сказочная</w:t>
      </w:r>
      <w:r>
        <w:rPr>
          <w:rFonts w:ascii="Georgia" w:hAnsi="Georgia"/>
          <w:b/>
          <w:color w:val="CC3300"/>
          <w:sz w:val="36"/>
          <w:szCs w:val="36"/>
        </w:rPr>
        <w:t xml:space="preserve"> страна</w:t>
      </w:r>
      <w:r w:rsidRPr="00FF5E14">
        <w:rPr>
          <w:rFonts w:ascii="Georgia" w:hAnsi="Georgia"/>
          <w:b/>
          <w:color w:val="CC3300"/>
          <w:sz w:val="36"/>
          <w:szCs w:val="36"/>
        </w:rPr>
        <w:t>»</w:t>
      </w:r>
      <w:r>
        <w:rPr>
          <w:rFonts w:ascii="Georgia" w:hAnsi="Georgia"/>
          <w:b/>
          <w:color w:val="CC3300"/>
          <w:sz w:val="36"/>
          <w:szCs w:val="36"/>
        </w:rPr>
        <w:t xml:space="preserve"> </w:t>
      </w:r>
    </w:p>
    <w:p w:rsidR="00994EB4" w:rsidRDefault="00994EB4" w:rsidP="00994EB4">
      <w:pPr>
        <w:ind w:right="568" w:firstLine="567"/>
        <w:jc w:val="center"/>
        <w:rPr>
          <w:rFonts w:ascii="Georgia" w:hAnsi="Georgia"/>
          <w:b/>
          <w:color w:val="CC3300"/>
          <w:sz w:val="36"/>
          <w:szCs w:val="36"/>
        </w:rPr>
      </w:pPr>
      <w:r>
        <w:rPr>
          <w:rFonts w:ascii="Georgia" w:hAnsi="Georgia"/>
          <w:b/>
          <w:color w:val="CC3300"/>
          <w:sz w:val="36"/>
          <w:szCs w:val="36"/>
        </w:rPr>
        <w:t>МБОУ СОШ №11</w:t>
      </w:r>
      <w:r w:rsidRPr="00FF5E14">
        <w:rPr>
          <w:rFonts w:ascii="Georgia" w:hAnsi="Georgia"/>
          <w:b/>
          <w:color w:val="CC3300"/>
          <w:sz w:val="36"/>
          <w:szCs w:val="36"/>
        </w:rPr>
        <w:t xml:space="preserve"> г.</w:t>
      </w:r>
      <w:r>
        <w:rPr>
          <w:rFonts w:ascii="Georgia" w:hAnsi="Georgia"/>
          <w:b/>
          <w:color w:val="CC3300"/>
          <w:sz w:val="36"/>
          <w:szCs w:val="36"/>
        </w:rPr>
        <w:t xml:space="preserve"> Читы</w:t>
      </w:r>
    </w:p>
    <w:p w:rsidR="00994EB4" w:rsidRPr="00FF5E14" w:rsidRDefault="00994EB4" w:rsidP="00994EB4">
      <w:pPr>
        <w:ind w:right="568" w:firstLine="567"/>
        <w:jc w:val="center"/>
        <w:rPr>
          <w:rFonts w:ascii="Georgia" w:hAnsi="Georgia"/>
          <w:b/>
          <w:color w:val="CC3300"/>
          <w:sz w:val="36"/>
          <w:szCs w:val="36"/>
        </w:rPr>
      </w:pPr>
    </w:p>
    <w:p w:rsidR="00994EB4" w:rsidRPr="00D80F44" w:rsidRDefault="00994EB4" w:rsidP="00994EB4">
      <w:pPr>
        <w:ind w:right="568" w:firstLine="567"/>
        <w:jc w:val="center"/>
        <w:rPr>
          <w:rFonts w:ascii="Georgia" w:hAnsi="Georgia"/>
          <w:b/>
          <w:i/>
          <w:color w:val="008000"/>
          <w:sz w:val="40"/>
          <w:szCs w:val="40"/>
        </w:rPr>
      </w:pPr>
      <w:r w:rsidRPr="00D80F44">
        <w:rPr>
          <w:rFonts w:ascii="Georgia" w:hAnsi="Georgia"/>
          <w:b/>
          <w:i/>
          <w:color w:val="008000"/>
          <w:sz w:val="40"/>
          <w:szCs w:val="40"/>
        </w:rPr>
        <w:t>"У НАШЕГО ЛЕТА ЧЕТЫРЕ ЦВЕТА”</w:t>
      </w:r>
    </w:p>
    <w:p w:rsidR="00994EB4" w:rsidRDefault="00994EB4" w:rsidP="00994EB4">
      <w:r>
        <w:rPr>
          <w:b/>
        </w:rPr>
        <w:t xml:space="preserve">                                                                              </w:t>
      </w:r>
    </w:p>
    <w:p w:rsidR="00994EB4" w:rsidRDefault="00994EB4" w:rsidP="00994EB4">
      <w:pPr>
        <w:ind w:firstLine="90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1424305</wp:posOffset>
            </wp:positionH>
            <wp:positionV relativeFrom="margin">
              <wp:posOffset>5819775</wp:posOffset>
            </wp:positionV>
            <wp:extent cx="3600450" cy="27336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EB4" w:rsidRPr="004E4EC2" w:rsidRDefault="00994EB4" w:rsidP="00994EB4">
      <w:pPr>
        <w:ind w:right="568" w:firstLine="900"/>
        <w:jc w:val="right"/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</w:p>
    <w:p w:rsidR="00994EB4" w:rsidRDefault="00994EB4" w:rsidP="00994EB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Чита 2018</w:t>
      </w:r>
    </w:p>
    <w:p w:rsidR="00994EB4" w:rsidRDefault="00994EB4" w:rsidP="00994EB4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Информационная карта программы</w:t>
      </w:r>
    </w:p>
    <w:p w:rsidR="00994EB4" w:rsidRDefault="00994EB4" w:rsidP="00994EB4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2"/>
        <w:gridCol w:w="6690"/>
      </w:tblGrid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t>Полное название программы</w:t>
            </w:r>
          </w:p>
        </w:tc>
        <w:tc>
          <w:tcPr>
            <w:tcW w:w="3444" w:type="pct"/>
            <w:shd w:val="clear" w:color="auto" w:fill="auto"/>
          </w:tcPr>
          <w:p w:rsidR="00E75364" w:rsidRPr="00E75364" w:rsidRDefault="00E75364" w:rsidP="00E75364">
            <w:pPr>
              <w:ind w:right="568" w:firstLine="34"/>
              <w:jc w:val="both"/>
            </w:pPr>
            <w:r w:rsidRPr="00E75364">
              <w:t xml:space="preserve">Программа летнего оздоровительного лагеря с дневным пребыванием детей «Сказочная страна» </w:t>
            </w:r>
          </w:p>
          <w:p w:rsidR="00994EB4" w:rsidRPr="00E63B1B" w:rsidRDefault="00E75364" w:rsidP="00E75364">
            <w:pPr>
              <w:ind w:right="568" w:firstLine="34"/>
              <w:jc w:val="both"/>
            </w:pPr>
            <w:r w:rsidRPr="00E75364">
              <w:t>МБОУ СОШ №11 г. Читы</w:t>
            </w:r>
            <w:r>
              <w:t xml:space="preserve"> </w:t>
            </w:r>
            <w:r w:rsidR="00994EB4" w:rsidRPr="00E75364">
              <w:t>«У нашего лета четыре цвета»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t>Цель программы</w:t>
            </w:r>
          </w:p>
        </w:tc>
        <w:tc>
          <w:tcPr>
            <w:tcW w:w="3444" w:type="pct"/>
            <w:shd w:val="clear" w:color="auto" w:fill="auto"/>
          </w:tcPr>
          <w:p w:rsidR="00994EB4" w:rsidRPr="0024692A" w:rsidRDefault="00994EB4" w:rsidP="00A22D8F">
            <w:pPr>
              <w:ind w:firstLine="34"/>
              <w:jc w:val="both"/>
              <w:rPr>
                <w:b/>
              </w:rPr>
            </w:pPr>
            <w:r w:rsidRPr="00D332B9">
              <w:t>Создание благоприятных условий для интеллектуальной, физической и психологической реабилитации школьников после напряженного учебного года и разностороннего развития личности в условиях лета.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t xml:space="preserve">Задачи </w:t>
            </w:r>
          </w:p>
        </w:tc>
        <w:tc>
          <w:tcPr>
            <w:tcW w:w="3444" w:type="pct"/>
            <w:shd w:val="clear" w:color="auto" w:fill="auto"/>
          </w:tcPr>
          <w:p w:rsidR="00994EB4" w:rsidRDefault="00994EB4" w:rsidP="00A22D8F">
            <w:pPr>
              <w:shd w:val="clear" w:color="auto" w:fill="FFFFFF"/>
              <w:ind w:left="57"/>
              <w:jc w:val="both"/>
            </w:pPr>
            <w:r w:rsidRPr="0024692A">
              <w:rPr>
                <w:b/>
              </w:rPr>
              <w:t>Образовательная задача</w:t>
            </w:r>
            <w:r w:rsidRPr="004E677C">
              <w:t xml:space="preserve"> </w:t>
            </w:r>
          </w:p>
          <w:p w:rsidR="00994EB4" w:rsidRPr="004E677C" w:rsidRDefault="00994EB4" w:rsidP="00A22D8F">
            <w:pPr>
              <w:shd w:val="clear" w:color="auto" w:fill="FFFFFF"/>
              <w:ind w:left="57"/>
              <w:jc w:val="both"/>
            </w:pPr>
            <w:r w:rsidRPr="0024692A">
              <w:rPr>
                <w:b/>
              </w:rPr>
              <w:sym w:font="Wingdings" w:char="F09F"/>
            </w:r>
            <w:r w:rsidRPr="004E677C">
              <w:t>приобретение учащимися новых знаний и умений по направлениям деятельности.</w:t>
            </w:r>
          </w:p>
          <w:p w:rsidR="00994EB4" w:rsidRPr="0024692A" w:rsidRDefault="00994EB4" w:rsidP="00A22D8F">
            <w:pPr>
              <w:pStyle w:val="ad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0"/>
              </w:num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укрепление здоровья, закаливание организма, содействие правильному физическому развитию;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0"/>
              </w:numPr>
              <w:tabs>
                <w:tab w:val="left" w:pos="20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создание в лагере условий для формирования нравственности и патриотизма, гражданской позиции и духовного развития детей и подростков;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0"/>
              </w:numPr>
              <w:tabs>
                <w:tab w:val="left" w:pos="20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формирование у детей и подростков ответственного отношения к окружающей среде и охране природы;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0"/>
              </w:num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246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мировосприятия ребёнка средствами искусства;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0"/>
              </w:num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 xml:space="preserve">приобщение детей к культуре и традициям </w:t>
            </w:r>
            <w:r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2469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0"/>
              </w:num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создание особого микроклимата доброжелательности и сотрудничества между детьми и взрослыми.</w:t>
            </w:r>
          </w:p>
          <w:p w:rsidR="00994EB4" w:rsidRPr="0024692A" w:rsidRDefault="00994EB4" w:rsidP="00A22D8F">
            <w:pPr>
              <w:pStyle w:val="ad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b/>
                <w:sz w:val="24"/>
                <w:szCs w:val="24"/>
              </w:rPr>
              <w:t>Развивающие задачи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1"/>
              </w:numPr>
              <w:tabs>
                <w:tab w:val="left" w:pos="20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содействие раскрытию способностей каждого ребенка на основе удовлетворения их интересов и нереализованных потребностей, прежде всего духовных, интеллектуальных, двигательных, творческих через активное участие в предложенных видах деятельности.</w:t>
            </w:r>
          </w:p>
          <w:p w:rsidR="00994EB4" w:rsidRPr="0024692A" w:rsidRDefault="00994EB4" w:rsidP="00A22D8F">
            <w:p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692A">
              <w:sym w:font="Wingdings" w:char="F09F"/>
            </w:r>
            <w:r w:rsidRPr="004E677C">
              <w:t>развитие индивидуальности, личной культуры, коммуникативных способностей ребенка.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t>Тип лагеря</w:t>
            </w:r>
          </w:p>
        </w:tc>
        <w:tc>
          <w:tcPr>
            <w:tcW w:w="3444" w:type="pct"/>
            <w:shd w:val="clear" w:color="auto" w:fill="auto"/>
          </w:tcPr>
          <w:p w:rsidR="00994EB4" w:rsidRPr="00E63B1B" w:rsidRDefault="00994EB4" w:rsidP="00A22D8F">
            <w:pPr>
              <w:jc w:val="center"/>
            </w:pPr>
            <w:r w:rsidRPr="00E63B1B">
              <w:t>Летний оздоровительный лагерь с дневным пребыванием детей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t>Направления деятельности, специфика содержания программы</w:t>
            </w:r>
          </w:p>
        </w:tc>
        <w:tc>
          <w:tcPr>
            <w:tcW w:w="3444" w:type="pct"/>
            <w:shd w:val="clear" w:color="auto" w:fill="auto"/>
          </w:tcPr>
          <w:p w:rsidR="00994EB4" w:rsidRDefault="00994EB4" w:rsidP="00A22D8F">
            <w:pPr>
              <w:ind w:firstLine="175"/>
            </w:pPr>
            <w:r w:rsidRPr="0024692A">
              <w:sym w:font="Wingdings" w:char="F0D8"/>
            </w:r>
            <w:r>
              <w:t>оздоровительное</w:t>
            </w:r>
          </w:p>
          <w:p w:rsidR="00994EB4" w:rsidRDefault="00994EB4" w:rsidP="00A22D8F">
            <w:pPr>
              <w:ind w:firstLine="175"/>
            </w:pPr>
            <w:r w:rsidRPr="0024692A">
              <w:sym w:font="Wingdings" w:char="F0D8"/>
            </w:r>
            <w:r>
              <w:t>образовательное</w:t>
            </w:r>
          </w:p>
          <w:p w:rsidR="00994EB4" w:rsidRDefault="00994EB4" w:rsidP="00A22D8F">
            <w:pPr>
              <w:ind w:firstLine="175"/>
            </w:pPr>
            <w:r w:rsidRPr="0024692A">
              <w:sym w:font="Wingdings" w:char="F0D8"/>
            </w:r>
            <w:proofErr w:type="spellStart"/>
            <w:r>
              <w:t>творческо-досуговое</w:t>
            </w:r>
            <w:proofErr w:type="spellEnd"/>
          </w:p>
          <w:p w:rsidR="00994EB4" w:rsidRDefault="00994EB4" w:rsidP="00A22D8F">
            <w:r>
              <w:t xml:space="preserve">Творческий блок – зеленые дни – «Фантазия. </w:t>
            </w:r>
            <w:proofErr w:type="spellStart"/>
            <w:r w:rsidRPr="0024692A">
              <w:rPr>
                <w:lang w:val="en-US"/>
              </w:rPr>
              <w:t>ru</w:t>
            </w:r>
            <w:proofErr w:type="spellEnd"/>
            <w:r>
              <w:t>»</w:t>
            </w:r>
          </w:p>
          <w:p w:rsidR="00994EB4" w:rsidRDefault="00994EB4" w:rsidP="00A22D8F">
            <w:r>
              <w:t>Блок чувств и эмоций – желтые дни – «</w:t>
            </w:r>
            <w:proofErr w:type="spellStart"/>
            <w:r>
              <w:t>Эмо</w:t>
            </w:r>
            <w:proofErr w:type="spellEnd"/>
            <w:r>
              <w:t>.</w:t>
            </w:r>
            <w:proofErr w:type="spellStart"/>
            <w:r w:rsidRPr="0024692A">
              <w:rPr>
                <w:lang w:val="en-US"/>
              </w:rPr>
              <w:t>ru</w:t>
            </w:r>
            <w:proofErr w:type="spellEnd"/>
            <w:r>
              <w:t>»</w:t>
            </w:r>
          </w:p>
          <w:p w:rsidR="00994EB4" w:rsidRDefault="00994EB4" w:rsidP="00A22D8F">
            <w:r>
              <w:t xml:space="preserve">Интеллектуальный блок – синие дни – «Интел. </w:t>
            </w:r>
            <w:r w:rsidRPr="0024692A">
              <w:rPr>
                <w:lang w:val="en-US"/>
              </w:rPr>
              <w:t>R</w:t>
            </w:r>
            <w:r>
              <w:t>аз</w:t>
            </w:r>
            <w:r w:rsidRPr="0024692A">
              <w:rPr>
                <w:lang w:val="en-US"/>
              </w:rPr>
              <w:t>U</w:t>
            </w:r>
            <w:r>
              <w:t>ум»</w:t>
            </w:r>
          </w:p>
          <w:p w:rsidR="00994EB4" w:rsidRPr="00E63B1B" w:rsidRDefault="00994EB4" w:rsidP="00A22D8F">
            <w:r>
              <w:t>Блок здоровья – оранжевые дни – «Здорово жить!»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t>Краткое содержание</w:t>
            </w:r>
          </w:p>
        </w:tc>
        <w:tc>
          <w:tcPr>
            <w:tcW w:w="3444" w:type="pct"/>
            <w:shd w:val="clear" w:color="auto" w:fill="auto"/>
          </w:tcPr>
          <w:p w:rsidR="00994EB4" w:rsidRPr="008943DE" w:rsidRDefault="00994EB4" w:rsidP="00A22D8F">
            <w:p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8943DE">
              <w:rPr>
                <w:bCs/>
                <w:color w:val="000000"/>
              </w:rPr>
              <w:t>Самой значимой ценностью для каждого человека является он сам, его собственный внутренний мир: его эмоции и чувства, его разум, творческий потенциал, его здоровье. Соответственно программа раскрывает следующие темы:</w:t>
            </w:r>
          </w:p>
          <w:p w:rsidR="00994EB4" w:rsidRPr="008943DE" w:rsidRDefault="00994EB4" w:rsidP="00994EB4">
            <w:pPr>
              <w:numPr>
                <w:ilvl w:val="0"/>
                <w:numId w:val="13"/>
              </w:num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8943DE">
              <w:rPr>
                <w:bCs/>
                <w:color w:val="000000"/>
              </w:rPr>
              <w:t>творчество</w:t>
            </w:r>
          </w:p>
          <w:p w:rsidR="00994EB4" w:rsidRPr="008943DE" w:rsidRDefault="00994EB4" w:rsidP="00994EB4">
            <w:pPr>
              <w:numPr>
                <w:ilvl w:val="0"/>
                <w:numId w:val="13"/>
              </w:num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8943DE">
              <w:rPr>
                <w:bCs/>
                <w:color w:val="000000"/>
              </w:rPr>
              <w:t>чувства и эмоции</w:t>
            </w:r>
          </w:p>
          <w:p w:rsidR="00994EB4" w:rsidRPr="0024692A" w:rsidRDefault="00994EB4" w:rsidP="00994EB4">
            <w:pPr>
              <w:numPr>
                <w:ilvl w:val="0"/>
                <w:numId w:val="13"/>
              </w:num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8943DE">
              <w:rPr>
                <w:bCs/>
                <w:color w:val="000000"/>
              </w:rPr>
              <w:t>интеллект</w:t>
            </w:r>
          </w:p>
          <w:p w:rsidR="00994EB4" w:rsidRPr="0024692A" w:rsidRDefault="00994EB4" w:rsidP="00994EB4">
            <w:pPr>
              <w:numPr>
                <w:ilvl w:val="0"/>
                <w:numId w:val="13"/>
              </w:num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24692A">
              <w:rPr>
                <w:bCs/>
                <w:color w:val="000000"/>
              </w:rPr>
              <w:t>здоровье</w:t>
            </w:r>
          </w:p>
          <w:p w:rsidR="00994EB4" w:rsidRPr="0024692A" w:rsidRDefault="00994EB4" w:rsidP="00A22D8F">
            <w:pPr>
              <w:shd w:val="clear" w:color="auto" w:fill="FFFFFF"/>
              <w:jc w:val="both"/>
              <w:outlineLvl w:val="1"/>
              <w:rPr>
                <w:color w:val="000000"/>
              </w:rPr>
            </w:pPr>
            <w:r w:rsidRPr="008943DE">
              <w:rPr>
                <w:bCs/>
                <w:color w:val="000000"/>
              </w:rPr>
              <w:lastRenderedPageBreak/>
              <w:t>Идея программы заключается в том, чтобы помочь ребенку открыть мир своего «Я», оценить свою значимость в мире и значимость окружающих его людей. Научиться ориентироваться в сложной современной жизни. Программа разделена на четыре тематических блока, которые в течение смены будут логически переплетаться, давая возможность ребенку</w:t>
            </w:r>
            <w:r w:rsidRPr="0024692A">
              <w:rPr>
                <w:bCs/>
                <w:color w:val="000000"/>
              </w:rPr>
              <w:t xml:space="preserve"> </w:t>
            </w:r>
            <w:r w:rsidRPr="008943DE">
              <w:rPr>
                <w:bCs/>
                <w:color w:val="000000"/>
              </w:rPr>
              <w:t>получить предлагаемый продукт в полном объеме.</w:t>
            </w:r>
            <w:r w:rsidRPr="0024692A">
              <w:rPr>
                <w:color w:val="000000"/>
              </w:rPr>
              <w:t xml:space="preserve"> </w:t>
            </w:r>
          </w:p>
          <w:p w:rsidR="00994EB4" w:rsidRPr="0024692A" w:rsidRDefault="00994EB4" w:rsidP="00A22D8F">
            <w:pPr>
              <w:shd w:val="clear" w:color="auto" w:fill="FFFFFF"/>
              <w:jc w:val="both"/>
              <w:outlineLvl w:val="1"/>
              <w:rPr>
                <w:bCs/>
                <w:color w:val="000000"/>
              </w:rPr>
            </w:pPr>
            <w:r w:rsidRPr="0024692A">
              <w:rPr>
                <w:color w:val="000000"/>
              </w:rPr>
              <w:t>Программа реализуется по дням. Каждый день имеет свою тему, преследуя конкретные цели и задачи.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lastRenderedPageBreak/>
              <w:t>Механизм реализации программы</w:t>
            </w:r>
          </w:p>
        </w:tc>
        <w:tc>
          <w:tcPr>
            <w:tcW w:w="3444" w:type="pct"/>
            <w:shd w:val="clear" w:color="auto" w:fill="auto"/>
          </w:tcPr>
          <w:p w:rsidR="00994EB4" w:rsidRPr="0024692A" w:rsidRDefault="00994EB4" w:rsidP="00A22D8F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Для реализации программы необходимы следующие условия:</w:t>
            </w:r>
          </w:p>
          <w:p w:rsidR="00994EB4" w:rsidRPr="0024692A" w:rsidRDefault="00994EB4" w:rsidP="00A22D8F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i/>
                <w:iCs/>
                <w:color w:val="000000"/>
              </w:rPr>
              <w:t>Материально-технические:</w:t>
            </w:r>
          </w:p>
          <w:p w:rsidR="00994EB4" w:rsidRPr="0024692A" w:rsidRDefault="00994EB4" w:rsidP="00A22D8F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-технические возможности лагеря</w:t>
            </w:r>
          </w:p>
          <w:p w:rsidR="00994EB4" w:rsidRPr="0024692A" w:rsidRDefault="00994EB4" w:rsidP="00A22D8F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-материальные возможности лагеря</w:t>
            </w:r>
          </w:p>
          <w:p w:rsidR="00994EB4" w:rsidRPr="0024692A" w:rsidRDefault="00994EB4" w:rsidP="00A22D8F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i/>
                <w:iCs/>
                <w:color w:val="000000"/>
              </w:rPr>
              <w:t>Научно-методические:</w:t>
            </w:r>
          </w:p>
          <w:p w:rsidR="00994EB4" w:rsidRPr="0024692A" w:rsidRDefault="00994EB4" w:rsidP="00A22D8F">
            <w:pPr>
              <w:tabs>
                <w:tab w:val="left" w:pos="34"/>
              </w:tabs>
              <w:ind w:left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-подбор творческих педагогических</w:t>
            </w:r>
            <w:r w:rsidRPr="0024692A">
              <w:rPr>
                <w:i/>
                <w:iCs/>
                <w:color w:val="000000"/>
              </w:rPr>
              <w:t> </w:t>
            </w:r>
            <w:r w:rsidRPr="0024692A">
              <w:rPr>
                <w:color w:val="000000"/>
              </w:rPr>
              <w:t>кадров, готовых к адекватному восприятию целей лагеря;</w:t>
            </w:r>
          </w:p>
          <w:p w:rsidR="00994EB4" w:rsidRPr="0024692A" w:rsidRDefault="00994EB4" w:rsidP="00A22D8F">
            <w:pPr>
              <w:tabs>
                <w:tab w:val="left" w:pos="34"/>
              </w:tabs>
              <w:ind w:left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-использование развивающих программ, их методическое обеспечение;</w:t>
            </w:r>
          </w:p>
          <w:p w:rsidR="00994EB4" w:rsidRPr="0024692A" w:rsidRDefault="00994EB4" w:rsidP="00A22D8F">
            <w:pPr>
              <w:tabs>
                <w:tab w:val="left" w:pos="34"/>
              </w:tabs>
              <w:ind w:left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-подбор средств, методов и форм работы с детьми;</w:t>
            </w:r>
          </w:p>
          <w:p w:rsidR="00994EB4" w:rsidRPr="0024692A" w:rsidRDefault="00994EB4" w:rsidP="00A22D8F">
            <w:pPr>
              <w:tabs>
                <w:tab w:val="left" w:pos="34"/>
              </w:tabs>
              <w:ind w:left="34"/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-определение потенциальных возможностей коллектива - личных, деловых, творческих.</w:t>
            </w:r>
          </w:p>
          <w:p w:rsidR="00994EB4" w:rsidRPr="0024692A" w:rsidRDefault="00994EB4" w:rsidP="00A22D8F">
            <w:pPr>
              <w:ind w:firstLine="34"/>
              <w:jc w:val="both"/>
              <w:rPr>
                <w:color w:val="000000"/>
              </w:rPr>
            </w:pPr>
            <w:r w:rsidRPr="0024692A">
              <w:rPr>
                <w:i/>
                <w:iCs/>
                <w:color w:val="000000"/>
              </w:rPr>
              <w:t>Организационные:</w:t>
            </w:r>
          </w:p>
          <w:p w:rsidR="00994EB4" w:rsidRPr="0024692A" w:rsidRDefault="00994EB4" w:rsidP="00A22D8F">
            <w:pPr>
              <w:jc w:val="both"/>
              <w:rPr>
                <w:color w:val="000000"/>
              </w:rPr>
            </w:pPr>
            <w:r w:rsidRPr="0024692A">
              <w:rPr>
                <w:iCs/>
                <w:color w:val="000000"/>
              </w:rPr>
              <w:t>-</w:t>
            </w:r>
            <w:r w:rsidRPr="0024692A">
              <w:rPr>
                <w:color w:val="000000"/>
              </w:rPr>
              <w:t>управленческая</w:t>
            </w:r>
          </w:p>
          <w:p w:rsidR="00994EB4" w:rsidRPr="0024692A" w:rsidRDefault="00994EB4" w:rsidP="00A22D8F">
            <w:pPr>
              <w:jc w:val="both"/>
              <w:rPr>
                <w:color w:val="000000"/>
              </w:rPr>
            </w:pPr>
            <w:r w:rsidRPr="0024692A">
              <w:rPr>
                <w:color w:val="000000"/>
              </w:rPr>
              <w:t>-контрольно-диагностирующая.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>
              <w:t>Составитель</w:t>
            </w:r>
            <w:r w:rsidRPr="001A14C8">
              <w:t xml:space="preserve"> программы</w:t>
            </w:r>
          </w:p>
        </w:tc>
        <w:tc>
          <w:tcPr>
            <w:tcW w:w="3444" w:type="pct"/>
            <w:shd w:val="clear" w:color="auto" w:fill="auto"/>
          </w:tcPr>
          <w:p w:rsidR="00994EB4" w:rsidRPr="0024692A" w:rsidRDefault="00994EB4" w:rsidP="00A22D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ЗДВР </w:t>
            </w:r>
            <w:proofErr w:type="spellStart"/>
            <w:r>
              <w:rPr>
                <w:color w:val="000000"/>
              </w:rPr>
              <w:t>Нуштаева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t>Название организации (адрес, телефон)</w:t>
            </w:r>
          </w:p>
        </w:tc>
        <w:tc>
          <w:tcPr>
            <w:tcW w:w="3444" w:type="pct"/>
            <w:shd w:val="clear" w:color="auto" w:fill="auto"/>
          </w:tcPr>
          <w:p w:rsidR="00994EB4" w:rsidRPr="00A22D8F" w:rsidRDefault="00994EB4" w:rsidP="00A22D8F">
            <w:pPr>
              <w:rPr>
                <w:bCs/>
              </w:rPr>
            </w:pPr>
            <w:r w:rsidRPr="0024692A">
              <w:rPr>
                <w:bCs/>
                <w:sz w:val="28"/>
                <w:szCs w:val="28"/>
              </w:rPr>
              <w:t xml:space="preserve"> </w:t>
            </w:r>
            <w:r w:rsidR="00A22D8F" w:rsidRPr="00A22D8F">
              <w:rPr>
                <w:bCs/>
              </w:rPr>
              <w:t xml:space="preserve">Г.Чита, 1 мкр.16, МБОУ «СОШ №11» </w:t>
            </w:r>
          </w:p>
          <w:p w:rsidR="00A22D8F" w:rsidRPr="0024692A" w:rsidRDefault="00A22D8F" w:rsidP="00A22D8F">
            <w:pPr>
              <w:rPr>
                <w:color w:val="000000"/>
              </w:rPr>
            </w:pPr>
            <w:r w:rsidRPr="00A22D8F">
              <w:rPr>
                <w:bCs/>
              </w:rPr>
              <w:t>+7(3022)326798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t>Место проведения</w:t>
            </w:r>
          </w:p>
        </w:tc>
        <w:tc>
          <w:tcPr>
            <w:tcW w:w="3444" w:type="pct"/>
            <w:shd w:val="clear" w:color="auto" w:fill="auto"/>
          </w:tcPr>
          <w:p w:rsidR="00A22D8F" w:rsidRPr="00A22D8F" w:rsidRDefault="00A22D8F" w:rsidP="00A22D8F">
            <w:pPr>
              <w:rPr>
                <w:bCs/>
              </w:rPr>
            </w:pPr>
            <w:r w:rsidRPr="00A22D8F">
              <w:rPr>
                <w:bCs/>
              </w:rPr>
              <w:t xml:space="preserve">Г.Чита, 1 мкр.16, МБОУ «СОШ №11» </w:t>
            </w:r>
          </w:p>
          <w:p w:rsidR="00994EB4" w:rsidRPr="0024692A" w:rsidRDefault="00A22D8F" w:rsidP="00A22D8F">
            <w:pPr>
              <w:rPr>
                <w:caps/>
                <w:color w:val="000000"/>
              </w:rPr>
            </w:pPr>
            <w:r w:rsidRPr="00A22D8F">
              <w:rPr>
                <w:bCs/>
              </w:rPr>
              <w:t>+7(3022)326798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t>Количество участников программы</w:t>
            </w:r>
          </w:p>
        </w:tc>
        <w:tc>
          <w:tcPr>
            <w:tcW w:w="3444" w:type="pct"/>
            <w:shd w:val="clear" w:color="auto" w:fill="auto"/>
          </w:tcPr>
          <w:p w:rsidR="00994EB4" w:rsidRPr="0024692A" w:rsidRDefault="00994EB4" w:rsidP="00A22D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4692A">
              <w:rPr>
                <w:color w:val="000000"/>
              </w:rPr>
              <w:t xml:space="preserve"> детей;</w:t>
            </w:r>
          </w:p>
          <w:p w:rsidR="00994EB4" w:rsidRPr="00FD0FE0" w:rsidRDefault="00A22D8F" w:rsidP="00A22D8F">
            <w:pPr>
              <w:ind w:firstLine="34"/>
            </w:pPr>
            <w:r>
              <w:rPr>
                <w:color w:val="000000"/>
              </w:rPr>
              <w:t xml:space="preserve">12 </w:t>
            </w:r>
            <w:r w:rsidR="00994EB4" w:rsidRPr="0024692A">
              <w:rPr>
                <w:color w:val="000000"/>
              </w:rPr>
              <w:t>взрослых (педагогический коллектив)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t>Срок реализации программы</w:t>
            </w:r>
          </w:p>
        </w:tc>
        <w:tc>
          <w:tcPr>
            <w:tcW w:w="3444" w:type="pct"/>
            <w:shd w:val="clear" w:color="auto" w:fill="auto"/>
          </w:tcPr>
          <w:p w:rsidR="00994EB4" w:rsidRPr="00FD0FE0" w:rsidRDefault="00994EB4" w:rsidP="00A22D8F">
            <w:pPr>
              <w:spacing w:line="360" w:lineRule="auto"/>
            </w:pPr>
            <w:r>
              <w:t>Июнь 2018</w:t>
            </w:r>
            <w:r w:rsidRPr="00FD0FE0">
              <w:t xml:space="preserve"> года</w:t>
            </w:r>
          </w:p>
        </w:tc>
      </w:tr>
      <w:tr w:rsidR="00994EB4" w:rsidRPr="0024692A" w:rsidTr="009B30CD">
        <w:tc>
          <w:tcPr>
            <w:tcW w:w="1556" w:type="pct"/>
            <w:shd w:val="clear" w:color="auto" w:fill="auto"/>
          </w:tcPr>
          <w:p w:rsidR="00994EB4" w:rsidRPr="001A14C8" w:rsidRDefault="00994EB4" w:rsidP="00A22D8F">
            <w:r w:rsidRPr="001A14C8">
              <w:t>Предполагаемые результаты</w:t>
            </w:r>
          </w:p>
        </w:tc>
        <w:tc>
          <w:tcPr>
            <w:tcW w:w="3444" w:type="pct"/>
            <w:shd w:val="clear" w:color="auto" w:fill="auto"/>
          </w:tcPr>
          <w:p w:rsidR="00994EB4" w:rsidRPr="001A14C8" w:rsidRDefault="00994EB4" w:rsidP="00A22D8F">
            <w:pPr>
              <w:jc w:val="both"/>
            </w:pPr>
            <w:r w:rsidRPr="001A14C8">
              <w:t>В ходе реализации п</w:t>
            </w:r>
            <w:r>
              <w:t>рограммы</w:t>
            </w:r>
            <w:r w:rsidRPr="001A14C8">
              <w:t xml:space="preserve"> участники смены смогут: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укрепить здоровье и сформировать навыки здорового образа жизни;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развить коммуникативные способности;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получить всестороннее комплексное развитие в каникулярное время;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приобщится к кул</w:t>
            </w:r>
            <w:r w:rsidR="00A22D8F">
              <w:rPr>
                <w:rFonts w:ascii="Times New Roman" w:hAnsi="Times New Roman"/>
                <w:sz w:val="24"/>
                <w:szCs w:val="24"/>
              </w:rPr>
              <w:t>ьтуре и традициям малой родины, страны</w:t>
            </w:r>
            <w:r w:rsidRPr="002469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смогут реализовать себя в различных видах деятельности: спортивной, интеллектуальной, творческой;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смогут самостоятельно определить свой образовательный путь в рамках проектной деятельности.</w:t>
            </w:r>
          </w:p>
          <w:p w:rsidR="00994EB4" w:rsidRPr="001A14C8" w:rsidRDefault="00994EB4" w:rsidP="00994E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pacing w:before="0" w:beforeAutospacing="0" w:after="0" w:afterAutospacing="0"/>
              <w:ind w:left="176" w:hanging="176"/>
              <w:jc w:val="both"/>
            </w:pPr>
            <w:r w:rsidRPr="001A14C8">
              <w:t xml:space="preserve">сформируют гражданские качества, культуру межличностных    взаимоотношений; </w:t>
            </w:r>
          </w:p>
          <w:p w:rsidR="00994EB4" w:rsidRPr="001A14C8" w:rsidRDefault="00994EB4" w:rsidP="00994E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pacing w:before="0" w:beforeAutospacing="0" w:after="0" w:afterAutospacing="0"/>
              <w:ind w:left="176" w:hanging="176"/>
              <w:jc w:val="both"/>
            </w:pPr>
            <w:r w:rsidRPr="001A14C8">
              <w:t xml:space="preserve">воспитают в себе уважение к символам и атрибутам нашего государства; </w:t>
            </w:r>
          </w:p>
          <w:p w:rsidR="00994EB4" w:rsidRPr="0024692A" w:rsidRDefault="00994EB4" w:rsidP="00994EB4">
            <w:pPr>
              <w:pStyle w:val="ad"/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2A">
              <w:rPr>
                <w:rFonts w:ascii="Times New Roman" w:hAnsi="Times New Roman"/>
                <w:sz w:val="24"/>
                <w:szCs w:val="24"/>
              </w:rPr>
              <w:t>научатся создавать мотивацию на активную жизненную позицию в получении конкретного результата от своей деятельности.</w:t>
            </w:r>
          </w:p>
        </w:tc>
      </w:tr>
    </w:tbl>
    <w:p w:rsidR="00994EB4" w:rsidRDefault="00994EB4" w:rsidP="009B30CD">
      <w:pPr>
        <w:tabs>
          <w:tab w:val="left" w:pos="3300"/>
        </w:tabs>
        <w:spacing w:line="360" w:lineRule="auto"/>
        <w:rPr>
          <w:b/>
          <w:i/>
          <w:caps/>
          <w:color w:val="0000FF"/>
          <w:sz w:val="28"/>
          <w:szCs w:val="28"/>
        </w:rPr>
      </w:pPr>
    </w:p>
    <w:p w:rsidR="00994EB4" w:rsidRPr="00054926" w:rsidRDefault="00994EB4" w:rsidP="00994EB4">
      <w:pPr>
        <w:spacing w:line="360" w:lineRule="auto"/>
        <w:jc w:val="center"/>
        <w:rPr>
          <w:b/>
          <w:i/>
          <w:caps/>
          <w:color w:val="0000FF"/>
          <w:sz w:val="28"/>
          <w:szCs w:val="28"/>
        </w:rPr>
      </w:pPr>
      <w:r>
        <w:rPr>
          <w:b/>
          <w:i/>
          <w:caps/>
          <w:color w:val="0000FF"/>
          <w:sz w:val="28"/>
          <w:szCs w:val="28"/>
        </w:rPr>
        <w:lastRenderedPageBreak/>
        <w:t>ПОЯСНИТЕЛЬНАЯ ЗАПИСКА</w:t>
      </w:r>
    </w:p>
    <w:p w:rsidR="00994EB4" w:rsidRDefault="00994EB4" w:rsidP="00994EB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/>
          <w:bCs/>
          <w:sz w:val="28"/>
          <w:szCs w:val="28"/>
        </w:rPr>
      </w:pPr>
    </w:p>
    <w:p w:rsidR="00994EB4" w:rsidRPr="004477DF" w:rsidRDefault="00994EB4" w:rsidP="00994EB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4477DF">
        <w:rPr>
          <w:rStyle w:val="a4"/>
          <w:b/>
          <w:bCs/>
          <w:sz w:val="28"/>
          <w:szCs w:val="28"/>
        </w:rPr>
        <w:t>Дети должны жить в мире красоты, игры, сказки,</w:t>
      </w:r>
    </w:p>
    <w:p w:rsidR="00994EB4" w:rsidRPr="004477DF" w:rsidRDefault="00994EB4" w:rsidP="00994EB4">
      <w:pPr>
        <w:pStyle w:val="a3"/>
        <w:shd w:val="clear" w:color="auto" w:fill="FFFFFF"/>
        <w:tabs>
          <w:tab w:val="left" w:pos="2910"/>
          <w:tab w:val="right" w:pos="978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ab/>
      </w:r>
      <w:r>
        <w:rPr>
          <w:rStyle w:val="a4"/>
          <w:b/>
          <w:bCs/>
          <w:sz w:val="28"/>
          <w:szCs w:val="28"/>
        </w:rPr>
        <w:tab/>
      </w:r>
      <w:r w:rsidRPr="004477DF">
        <w:rPr>
          <w:rStyle w:val="a4"/>
          <w:b/>
          <w:bCs/>
          <w:sz w:val="28"/>
          <w:szCs w:val="28"/>
        </w:rPr>
        <w:t>музыки, рисунка, фантазии, творчества.</w:t>
      </w:r>
    </w:p>
    <w:p w:rsidR="00994EB4" w:rsidRPr="00DA615F" w:rsidRDefault="00994EB4" w:rsidP="00994EB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4477DF">
        <w:rPr>
          <w:rStyle w:val="a4"/>
          <w:b/>
          <w:bCs/>
          <w:sz w:val="28"/>
          <w:szCs w:val="28"/>
        </w:rPr>
        <w:t>Сухомлинский В. А.</w:t>
      </w:r>
    </w:p>
    <w:p w:rsidR="00994EB4" w:rsidRDefault="00994EB4" w:rsidP="00994EB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непрерывного образования каникулы в целом, а летние в особенности, играют весьма важную роль для развития, воспитания и оздоровления детей. </w:t>
      </w:r>
      <w:r w:rsidRPr="00473EB2">
        <w:rPr>
          <w:sz w:val="28"/>
          <w:szCs w:val="28"/>
        </w:rPr>
        <w:t>Важным звеном в организации воспитания школьников стали пришкольные оздоровительные лагеря.</w:t>
      </w:r>
    </w:p>
    <w:p w:rsidR="00994EB4" w:rsidRPr="008F41CE" w:rsidRDefault="00994EB4" w:rsidP="00994EB4">
      <w:pPr>
        <w:spacing w:line="360" w:lineRule="auto"/>
        <w:ind w:firstLine="900"/>
        <w:jc w:val="both"/>
        <w:rPr>
          <w:sz w:val="28"/>
          <w:szCs w:val="28"/>
        </w:rPr>
      </w:pPr>
      <w:r w:rsidRPr="008F41CE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994EB4" w:rsidRPr="008F41CE" w:rsidRDefault="00994EB4" w:rsidP="00994EB4">
      <w:pPr>
        <w:spacing w:line="360" w:lineRule="auto"/>
        <w:ind w:firstLine="900"/>
        <w:jc w:val="both"/>
        <w:rPr>
          <w:sz w:val="28"/>
          <w:szCs w:val="28"/>
        </w:rPr>
      </w:pPr>
      <w:r w:rsidRPr="008F41CE">
        <w:rPr>
          <w:sz w:val="28"/>
          <w:szCs w:val="28"/>
        </w:rPr>
        <w:t xml:space="preserve"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994EB4" w:rsidRDefault="00994EB4" w:rsidP="00994EB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Летний отдых детей в М</w:t>
      </w:r>
      <w:r w:rsidR="008C4247">
        <w:rPr>
          <w:color w:val="000000"/>
          <w:sz w:val="28"/>
          <w:szCs w:val="28"/>
        </w:rPr>
        <w:t>БОУ СОШ №11</w:t>
      </w:r>
      <w:r>
        <w:rPr>
          <w:color w:val="000000"/>
          <w:sz w:val="28"/>
          <w:szCs w:val="28"/>
        </w:rPr>
        <w:t xml:space="preserve"> организуется уже не первый год. При школе работает летний оздоровительный лагерь с дневным пребыванием детей. </w:t>
      </w:r>
      <w:r>
        <w:rPr>
          <w:sz w:val="28"/>
          <w:szCs w:val="28"/>
        </w:rPr>
        <w:t xml:space="preserve">Программа лагеря </w:t>
      </w:r>
      <w:r w:rsidRPr="00A9662E">
        <w:rPr>
          <w:sz w:val="28"/>
          <w:szCs w:val="28"/>
        </w:rPr>
        <w:t>«</w:t>
      </w:r>
      <w:r w:rsidR="008C4247">
        <w:rPr>
          <w:sz w:val="28"/>
          <w:szCs w:val="28"/>
        </w:rPr>
        <w:t>Маленькая страна</w:t>
      </w:r>
      <w:r w:rsidRPr="00A9662E">
        <w:rPr>
          <w:sz w:val="28"/>
          <w:szCs w:val="28"/>
        </w:rPr>
        <w:t>» спроектирована исходя из социального заказа родителей и потребностей учащихся с учетом методического, кадрового и материально-технического обеспечения школы и разработа</w:t>
      </w:r>
      <w:r>
        <w:rPr>
          <w:sz w:val="28"/>
          <w:szCs w:val="28"/>
        </w:rPr>
        <w:t>на с учетом следующих законодательных</w:t>
      </w:r>
      <w:r w:rsidRPr="00A966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нормативно-правовыми</w:t>
      </w:r>
      <w:proofErr w:type="gramEnd"/>
      <w:r>
        <w:rPr>
          <w:sz w:val="28"/>
          <w:szCs w:val="28"/>
        </w:rPr>
        <w:t xml:space="preserve"> документов</w:t>
      </w:r>
      <w:r w:rsidRPr="00A9662E">
        <w:rPr>
          <w:sz w:val="28"/>
          <w:szCs w:val="28"/>
        </w:rPr>
        <w:t>:</w:t>
      </w:r>
    </w:p>
    <w:p w:rsidR="00994EB4" w:rsidRPr="008037ED" w:rsidRDefault="00994EB4" w:rsidP="00994EB4">
      <w:pPr>
        <w:pStyle w:val="ad"/>
        <w:numPr>
          <w:ilvl w:val="0"/>
          <w:numId w:val="9"/>
        </w:numPr>
        <w:spacing w:after="0" w:line="360" w:lineRule="auto"/>
        <w:ind w:left="142" w:right="142" w:firstLine="38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Конвенция ООН о правах ребенка;</w:t>
      </w:r>
    </w:p>
    <w:p w:rsidR="00994EB4" w:rsidRPr="008037ED" w:rsidRDefault="00994EB4" w:rsidP="00994EB4">
      <w:pPr>
        <w:pStyle w:val="ad"/>
        <w:numPr>
          <w:ilvl w:val="0"/>
          <w:numId w:val="9"/>
        </w:numPr>
        <w:spacing w:after="0" w:line="360" w:lineRule="auto"/>
        <w:ind w:left="142" w:right="142" w:firstLine="38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994EB4" w:rsidRPr="008037ED" w:rsidRDefault="00994EB4" w:rsidP="00994EB4">
      <w:pPr>
        <w:pStyle w:val="ad"/>
        <w:numPr>
          <w:ilvl w:val="0"/>
          <w:numId w:val="9"/>
        </w:numPr>
        <w:spacing w:after="0" w:line="360" w:lineRule="auto"/>
        <w:ind w:left="142" w:right="142" w:firstLine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Российской Федерации </w:t>
      </w:r>
      <w:r w:rsidRPr="008037ED">
        <w:rPr>
          <w:rFonts w:ascii="Times New Roman" w:hAnsi="Times New Roman"/>
          <w:sz w:val="28"/>
          <w:szCs w:val="28"/>
        </w:rPr>
        <w:t>«Об образовании»;</w:t>
      </w:r>
    </w:p>
    <w:p w:rsidR="00A22D8F" w:rsidRDefault="00994EB4" w:rsidP="00A22D8F">
      <w:pPr>
        <w:pStyle w:val="ad"/>
        <w:numPr>
          <w:ilvl w:val="0"/>
          <w:numId w:val="9"/>
        </w:numPr>
        <w:spacing w:after="0" w:line="360" w:lineRule="auto"/>
        <w:ind w:left="142" w:right="142" w:firstLine="38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Федеральный закон «Об основных гарантиях прав ребенка в Российской Федерации» от 24.07.98 г. № 124-Ф3;</w:t>
      </w:r>
    </w:p>
    <w:p w:rsidR="00994EB4" w:rsidRPr="00A22D8F" w:rsidRDefault="00994EB4" w:rsidP="00A22D8F">
      <w:pPr>
        <w:pStyle w:val="ad"/>
        <w:numPr>
          <w:ilvl w:val="0"/>
          <w:numId w:val="9"/>
        </w:numPr>
        <w:spacing w:after="0" w:line="360" w:lineRule="auto"/>
        <w:ind w:left="142" w:right="142" w:firstLine="38"/>
        <w:jc w:val="both"/>
        <w:rPr>
          <w:rFonts w:ascii="Times New Roman" w:hAnsi="Times New Roman"/>
          <w:sz w:val="28"/>
          <w:szCs w:val="28"/>
        </w:rPr>
      </w:pPr>
      <w:r w:rsidRPr="00A22D8F">
        <w:rPr>
          <w:rFonts w:ascii="Times New Roman" w:hAnsi="Times New Roman"/>
          <w:sz w:val="28"/>
          <w:szCs w:val="28"/>
        </w:rPr>
        <w:lastRenderedPageBreak/>
        <w:t xml:space="preserve">Национальный стандарт РФ «Услуги детям в учреждениях отдыха и оздоровления ГОСТ </w:t>
      </w:r>
      <w:proofErr w:type="gramStart"/>
      <w:r w:rsidRPr="00A22D8F">
        <w:rPr>
          <w:rFonts w:ascii="Times New Roman" w:hAnsi="Times New Roman"/>
          <w:sz w:val="28"/>
          <w:szCs w:val="28"/>
        </w:rPr>
        <w:t>Р</w:t>
      </w:r>
      <w:proofErr w:type="gramEnd"/>
      <w:r w:rsidRPr="00A22D8F">
        <w:rPr>
          <w:rFonts w:ascii="Times New Roman" w:hAnsi="Times New Roman"/>
          <w:sz w:val="28"/>
          <w:szCs w:val="28"/>
        </w:rPr>
        <w:t xml:space="preserve"> 52887-2007»</w:t>
      </w:r>
    </w:p>
    <w:p w:rsidR="00994EB4" w:rsidRPr="008037ED" w:rsidRDefault="00994EB4" w:rsidP="00994EB4">
      <w:pPr>
        <w:numPr>
          <w:ilvl w:val="0"/>
          <w:numId w:val="8"/>
        </w:numPr>
        <w:spacing w:line="360" w:lineRule="auto"/>
        <w:ind w:left="142" w:right="142" w:firstLine="38"/>
        <w:jc w:val="both"/>
        <w:rPr>
          <w:sz w:val="28"/>
          <w:szCs w:val="28"/>
        </w:rPr>
      </w:pPr>
      <w:r w:rsidRPr="008037ED">
        <w:rPr>
          <w:sz w:val="28"/>
          <w:szCs w:val="28"/>
        </w:rPr>
        <w:t>Санитарно-гигиенические правила и нормы  (</w:t>
      </w:r>
      <w:proofErr w:type="spellStart"/>
      <w:r w:rsidRPr="008037ED">
        <w:rPr>
          <w:sz w:val="28"/>
          <w:szCs w:val="28"/>
        </w:rPr>
        <w:t>СанПин</w:t>
      </w:r>
      <w:proofErr w:type="spellEnd"/>
      <w:r w:rsidRPr="008037ED">
        <w:rPr>
          <w:sz w:val="28"/>
          <w:szCs w:val="28"/>
        </w:rPr>
        <w:t xml:space="preserve"> 2.4.4.3155-13), утвержденные Главным санитарным врачом РФ</w:t>
      </w:r>
    </w:p>
    <w:p w:rsidR="00994EB4" w:rsidRDefault="00994EB4" w:rsidP="00994EB4">
      <w:pPr>
        <w:numPr>
          <w:ilvl w:val="0"/>
          <w:numId w:val="8"/>
        </w:numPr>
        <w:spacing w:line="360" w:lineRule="auto"/>
        <w:ind w:left="142" w:right="142" w:firstLine="38"/>
        <w:jc w:val="both"/>
        <w:rPr>
          <w:sz w:val="28"/>
          <w:szCs w:val="28"/>
        </w:rPr>
      </w:pPr>
      <w:r w:rsidRPr="008037ED">
        <w:rPr>
          <w:sz w:val="28"/>
          <w:szCs w:val="28"/>
        </w:rPr>
        <w:t>Приказ МО РФ от 13.07.2001 года №2688 «Об утверждении порядка проведения смен профильных лагерей, лагерей с дневным пребыванием, лагерей труда и отдыха»</w:t>
      </w:r>
    </w:p>
    <w:p w:rsidR="00994EB4" w:rsidRPr="008037ED" w:rsidRDefault="00994EB4" w:rsidP="00994EB4">
      <w:pPr>
        <w:numPr>
          <w:ilvl w:val="0"/>
          <w:numId w:val="8"/>
        </w:numPr>
        <w:spacing w:line="360" w:lineRule="auto"/>
        <w:ind w:left="142" w:righ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 Министерства образования и науки Российской Федерации от 14.04.2011 г. № МД-463/06</w:t>
      </w:r>
    </w:p>
    <w:p w:rsidR="00994EB4" w:rsidRPr="00A9662E" w:rsidRDefault="00994EB4" w:rsidP="00994EB4">
      <w:pPr>
        <w:spacing w:line="360" w:lineRule="auto"/>
        <w:ind w:firstLine="900"/>
        <w:jc w:val="both"/>
        <w:rPr>
          <w:sz w:val="28"/>
          <w:szCs w:val="28"/>
        </w:rPr>
      </w:pPr>
      <w:r w:rsidRPr="00A9662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летнего оздоровительного лагеря с дневным пребыванием детей «</w:t>
      </w:r>
      <w:r w:rsidR="008C4247">
        <w:rPr>
          <w:sz w:val="28"/>
          <w:szCs w:val="28"/>
        </w:rPr>
        <w:t>Маленькая страна</w:t>
      </w:r>
      <w:r>
        <w:rPr>
          <w:sz w:val="28"/>
          <w:szCs w:val="28"/>
        </w:rPr>
        <w:t>»</w:t>
      </w:r>
      <w:r w:rsidRPr="00A9662E">
        <w:rPr>
          <w:sz w:val="28"/>
          <w:szCs w:val="28"/>
        </w:rPr>
        <w:t xml:space="preserve"> - это программа по оздоровлению, организации отдыха и занятости детей и подростков в летний период времени.</w:t>
      </w:r>
    </w:p>
    <w:p w:rsidR="00994EB4" w:rsidRDefault="00994EB4" w:rsidP="00994EB4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каждым годом работа летнего оздоровительного лагеря все более совершенствуется. Педагогический коллектив ищет ежегодно новые реальные возможности улучшения и четкой организации работы.</w:t>
      </w:r>
    </w:p>
    <w:p w:rsidR="00994EB4" w:rsidRDefault="00994EB4" w:rsidP="00994EB4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детьми в лагере является продолжением воспитательного процесса, проводимого в школе, т. к. воспитание – процесс непрерывный и не может заканчиваться за порогом школы.</w:t>
      </w:r>
    </w:p>
    <w:p w:rsidR="00994EB4" w:rsidRDefault="00994EB4" w:rsidP="00994EB4">
      <w:pPr>
        <w:spacing w:line="360" w:lineRule="auto"/>
        <w:ind w:firstLine="900"/>
        <w:contextualSpacing/>
        <w:jc w:val="both"/>
        <w:rPr>
          <w:sz w:val="28"/>
          <w:szCs w:val="28"/>
        </w:rPr>
      </w:pPr>
      <w:r w:rsidRPr="00F13794">
        <w:rPr>
          <w:sz w:val="28"/>
          <w:szCs w:val="28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994EB4" w:rsidRPr="00E83723" w:rsidRDefault="008C4247" w:rsidP="00994EB4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2018</w:t>
      </w:r>
      <w:r w:rsidR="00994EB4">
        <w:rPr>
          <w:color w:val="000000"/>
          <w:sz w:val="28"/>
          <w:szCs w:val="28"/>
        </w:rPr>
        <w:t xml:space="preserve"> году разработана Программа воспитательной работы летнего оздоровительного лаге</w:t>
      </w:r>
      <w:r w:rsidR="00F22470">
        <w:rPr>
          <w:color w:val="000000"/>
          <w:sz w:val="28"/>
          <w:szCs w:val="28"/>
        </w:rPr>
        <w:t xml:space="preserve">ря с дневным пребыванием детей </w:t>
      </w:r>
      <w:r w:rsidR="00F22470">
        <w:rPr>
          <w:sz w:val="28"/>
          <w:szCs w:val="28"/>
        </w:rPr>
        <w:t>«Сказочная страна</w:t>
      </w:r>
      <w:r w:rsidR="00F22470" w:rsidRPr="00C1742D">
        <w:rPr>
          <w:sz w:val="28"/>
          <w:szCs w:val="28"/>
        </w:rPr>
        <w:t>»</w:t>
      </w:r>
      <w:r w:rsidR="00F22470">
        <w:rPr>
          <w:sz w:val="28"/>
          <w:szCs w:val="28"/>
        </w:rPr>
        <w:t xml:space="preserve">, </w:t>
      </w:r>
      <w:r w:rsidR="00994EB4">
        <w:rPr>
          <w:color w:val="000000"/>
          <w:sz w:val="28"/>
          <w:szCs w:val="28"/>
        </w:rPr>
        <w:t xml:space="preserve">которая предусматривает много различных мероприятий, позволяющих школьникам полноценно отдохнуть, узнать много интересного. </w:t>
      </w:r>
    </w:p>
    <w:p w:rsidR="00994EB4" w:rsidRDefault="00994EB4" w:rsidP="00994EB4">
      <w:pPr>
        <w:spacing w:line="360" w:lineRule="auto"/>
        <w:ind w:firstLine="900"/>
        <w:jc w:val="both"/>
        <w:rPr>
          <w:sz w:val="28"/>
          <w:szCs w:val="28"/>
        </w:rPr>
      </w:pPr>
      <w:r w:rsidRPr="00C1742D">
        <w:rPr>
          <w:sz w:val="28"/>
          <w:szCs w:val="28"/>
        </w:rPr>
        <w:t xml:space="preserve">Основная идея программы – предоставление возможностей для раскрытия творческих способностей каждого ребенка, создание условий для самореализации потенциала детей и подростков в результате коллективной творческой и общественно полезной деятельности.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</w:t>
      </w:r>
      <w:proofErr w:type="gramStart"/>
      <w:r w:rsidRPr="00C1742D">
        <w:rPr>
          <w:sz w:val="28"/>
          <w:szCs w:val="28"/>
        </w:rPr>
        <w:t>значительно больших</w:t>
      </w:r>
      <w:proofErr w:type="gramEnd"/>
      <w:r w:rsidRPr="00C1742D">
        <w:rPr>
          <w:sz w:val="28"/>
          <w:szCs w:val="28"/>
        </w:rPr>
        <w:t xml:space="preserve"> успехов.</w:t>
      </w:r>
    </w:p>
    <w:p w:rsidR="00994EB4" w:rsidRDefault="00994EB4" w:rsidP="00994EB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были учтены следующие требования: актуальность, </w:t>
      </w:r>
      <w:proofErr w:type="spellStart"/>
      <w:r>
        <w:rPr>
          <w:sz w:val="28"/>
          <w:szCs w:val="28"/>
        </w:rPr>
        <w:t>прогностичность</w:t>
      </w:r>
      <w:proofErr w:type="spellEnd"/>
      <w:r>
        <w:rPr>
          <w:sz w:val="28"/>
          <w:szCs w:val="28"/>
        </w:rPr>
        <w:t>, контролируемость, реалистичность, целостность, оптимальность, результативность.</w:t>
      </w:r>
    </w:p>
    <w:p w:rsidR="00994EB4" w:rsidRDefault="00994EB4" w:rsidP="00994EB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Pr="005F62D0">
        <w:rPr>
          <w:sz w:val="28"/>
          <w:szCs w:val="28"/>
        </w:rPr>
        <w:t xml:space="preserve"> </w:t>
      </w:r>
      <w:r w:rsidRPr="005F62D0">
        <w:rPr>
          <w:b/>
          <w:sz w:val="28"/>
          <w:szCs w:val="28"/>
        </w:rPr>
        <w:t>принципы</w:t>
      </w:r>
      <w:r w:rsidRPr="005F62D0">
        <w:rPr>
          <w:sz w:val="28"/>
          <w:szCs w:val="28"/>
        </w:rPr>
        <w:t xml:space="preserve"> в организации воспитател</w:t>
      </w:r>
      <w:r>
        <w:rPr>
          <w:sz w:val="28"/>
          <w:szCs w:val="28"/>
        </w:rPr>
        <w:t>ьной деятельности</w:t>
      </w:r>
      <w:r w:rsidRPr="005F62D0">
        <w:rPr>
          <w:sz w:val="28"/>
          <w:szCs w:val="28"/>
        </w:rPr>
        <w:t>:</w:t>
      </w:r>
    </w:p>
    <w:p w:rsidR="00994EB4" w:rsidRDefault="00994EB4" w:rsidP="00994EB4">
      <w:pPr>
        <w:tabs>
          <w:tab w:val="left" w:pos="900"/>
        </w:tabs>
        <w:spacing w:line="360" w:lineRule="auto"/>
        <w:ind w:firstLine="90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F62D0">
        <w:rPr>
          <w:sz w:val="28"/>
          <w:szCs w:val="28"/>
        </w:rPr>
        <w:t>безопасности жизни и здоровья детей, защиты их прав и личного достоинства;</w:t>
      </w:r>
    </w:p>
    <w:p w:rsidR="00994EB4" w:rsidRDefault="00994EB4" w:rsidP="00994EB4">
      <w:pPr>
        <w:tabs>
          <w:tab w:val="left" w:pos="900"/>
        </w:tabs>
        <w:spacing w:line="360" w:lineRule="auto"/>
        <w:ind w:firstLine="90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2D0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разнообразных образовательных </w:t>
      </w:r>
      <w:r w:rsidRPr="005F62D0">
        <w:rPr>
          <w:sz w:val="28"/>
          <w:szCs w:val="28"/>
        </w:rPr>
        <w:t>пространств, где нормы и правила взаимодействия вырабатывают сами члены группы;</w:t>
      </w:r>
    </w:p>
    <w:p w:rsidR="00994EB4" w:rsidRDefault="00994EB4" w:rsidP="00994EB4">
      <w:pPr>
        <w:tabs>
          <w:tab w:val="left" w:pos="900"/>
        </w:tabs>
        <w:spacing w:line="360" w:lineRule="auto"/>
        <w:ind w:firstLine="90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2D0">
        <w:rPr>
          <w:sz w:val="28"/>
          <w:szCs w:val="28"/>
        </w:rPr>
        <w:t>приоритета индивидуальных интересов, свободы выбора деятельности, коллектива, педагога как необходимых условий творческого развития и самореализации ребёнка;</w:t>
      </w:r>
    </w:p>
    <w:p w:rsidR="00994EB4" w:rsidRDefault="00994EB4" w:rsidP="00994EB4">
      <w:pPr>
        <w:tabs>
          <w:tab w:val="left" w:pos="900"/>
        </w:tabs>
        <w:spacing w:line="360" w:lineRule="auto"/>
        <w:ind w:firstLine="90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F62D0">
        <w:rPr>
          <w:sz w:val="28"/>
          <w:szCs w:val="28"/>
        </w:rPr>
        <w:t>личностного развития и самореализации ребёнка в сочетании с соблюдением    социальных норм и правил лагеря;</w:t>
      </w:r>
    </w:p>
    <w:p w:rsidR="00994EB4" w:rsidRDefault="00994EB4" w:rsidP="00994EB4">
      <w:pPr>
        <w:tabs>
          <w:tab w:val="left" w:pos="9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2D0">
        <w:rPr>
          <w:sz w:val="28"/>
          <w:szCs w:val="28"/>
        </w:rPr>
        <w:t>гуманного характера отношений и оздоровительно-образовательных программ;</w:t>
      </w:r>
    </w:p>
    <w:p w:rsidR="00994EB4" w:rsidRDefault="00994EB4" w:rsidP="00994EB4">
      <w:pPr>
        <w:tabs>
          <w:tab w:val="left" w:pos="900"/>
        </w:tabs>
        <w:spacing w:line="360" w:lineRule="auto"/>
        <w:ind w:firstLine="90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2D0">
        <w:rPr>
          <w:sz w:val="28"/>
          <w:szCs w:val="28"/>
        </w:rPr>
        <w:t>конфиденциальности в разрешении личных проблем и конфликтов детей;</w:t>
      </w:r>
    </w:p>
    <w:p w:rsidR="00994EB4" w:rsidRDefault="00994EB4" w:rsidP="00994EB4">
      <w:pPr>
        <w:tabs>
          <w:tab w:val="left" w:pos="900"/>
        </w:tabs>
        <w:spacing w:line="360" w:lineRule="auto"/>
        <w:ind w:firstLine="90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2D0">
        <w:rPr>
          <w:sz w:val="28"/>
          <w:szCs w:val="28"/>
        </w:rPr>
        <w:t>единоначалия в сочетании с детским и педагогическим самоуправлением.</w:t>
      </w:r>
    </w:p>
    <w:p w:rsidR="00994EB4" w:rsidRDefault="00CB6679" w:rsidP="00994EB4">
      <w:pPr>
        <w:contextualSpacing/>
        <w:jc w:val="center"/>
      </w:pPr>
      <w:r>
        <w:rPr>
          <w:noProof/>
        </w:rPr>
        <w:lastRenderedPageBreak/>
        <w:pict>
          <v:line id="Line 18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78.05pt" to="22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">
            <v:stroke endarrow="block"/>
          </v:line>
        </w:pict>
      </w:r>
      <w:r>
        <w:rPr>
          <w:noProof/>
        </w:rPr>
      </w:r>
      <w:r w:rsidR="00E576D1">
        <w:rPr>
          <w:noProof/>
        </w:rPr>
        <w:pict>
          <v:rect id="Прямоугольник 3" o:spid="_x0000_s1044" style="width:383.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path arrowok="t"/>
            <v:textbox style="mso-fit-shape-to-text:t">
              <w:txbxContent>
                <w:p w:rsidR="009B30CD" w:rsidRDefault="009B30CD" w:rsidP="00994EB4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_SimplerBrk" w:hAnsi="a_SimplerBrk" w:cstheme="minorBidi"/>
                      <w:b/>
                      <w:bCs/>
                      <w:color w:val="A603AB"/>
                      <w:kern w:val="24"/>
                      <w:sz w:val="88"/>
                      <w:szCs w:val="88"/>
                    </w:rPr>
                    <w:t xml:space="preserve">ПРИНЦИПЫ </w:t>
                  </w:r>
                  <w:r w:rsidRPr="00A22D8F">
                    <w:rPr>
                      <w:rFonts w:ascii="a_SimplerBrk" w:hAnsi="a_SimplerBrk" w:cstheme="minorBidi"/>
                      <w:b/>
                      <w:bCs/>
                      <w:color w:val="A603AB"/>
                      <w:kern w:val="24"/>
                      <w:sz w:val="88"/>
                      <w:szCs w:val="88"/>
                    </w:rPr>
                    <w:t>ПРОГРАММЫ</w:t>
                  </w:r>
                  <w:r>
                    <w:rPr>
                      <w:rFonts w:ascii="a_SimplerBrk" w:hAnsi="a_SimplerBrk" w:cstheme="minorBidi"/>
                      <w:b/>
                      <w:bCs/>
                      <w:color w:val="A603AB"/>
                      <w:kern w:val="24"/>
                      <w:sz w:val="88"/>
                      <w:szCs w:val="88"/>
                    </w:rPr>
                    <w:t>:</w:t>
                  </w:r>
                </w:p>
              </w:txbxContent>
            </v:textbox>
            <w10:wrap type="none"/>
            <w10:anchorlock/>
          </v:rect>
        </w:pict>
      </w:r>
    </w:p>
    <w:p w:rsidR="00994EB4" w:rsidRPr="00C1742D" w:rsidRDefault="00CB6679" w:rsidP="00994EB4">
      <w:pPr>
        <w:spacing w:line="360" w:lineRule="auto"/>
        <w:ind w:firstLine="900"/>
        <w:jc w:val="both"/>
        <w:rPr>
          <w:sz w:val="28"/>
          <w:szCs w:val="28"/>
        </w:rPr>
      </w:pPr>
      <w:r w:rsidRPr="00CB6679">
        <w:rPr>
          <w:noProof/>
        </w:rPr>
        <w:pict>
          <v:line id="_x0000_s1043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4.05pt" to="348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">
            <v:stroke endarrow="block"/>
          </v:line>
        </w:pict>
      </w:r>
      <w:r w:rsidRPr="00CB6679">
        <w:rPr>
          <w:noProof/>
        </w:rPr>
        <w:pict>
          <v:line id="Line 20" o:spid="_x0000_s104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.05pt" to="394.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">
            <v:stroke endarrow="block"/>
          </v:line>
        </w:pict>
      </w:r>
      <w:r w:rsidRPr="00CB6679">
        <w:rPr>
          <w:noProof/>
        </w:rPr>
      </w:r>
      <w:r w:rsidRPr="00CB6679">
        <w:rPr>
          <w:noProof/>
        </w:rPr>
        <w:pict>
          <v:group id="Group 2" o:spid="_x0000_s1027" style="width:449.2pt;height:308.35pt;mso-position-horizontal-relative:char;mso-position-vertical-relative:line" coordorigin="1426,13572" coordsize="67,31">
            <v:rect id="Rectangle 4" o:spid="_x0000_s1028" style="position:absolute;left:1426;top:13582;width:1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imsAA&#10;AADaAAAADwAAAGRycy9kb3ducmV2LnhtbESPUWvCMBSF3wf+h3CFvc1UcaOtRlFR2OvUH3Btrk0x&#10;uSlNqp2/fhkM9ng45zuHs1wPzoo7daHxrGA6yUAQV143XCs4nw5vOYgQkTVaz6TgmwKsV6OXJZba&#10;P/iL7sdYi1TCoUQFJsa2lDJUhhyGiW+Jk3f1ncOYZFdL3eEjlTsrZ1n2IR02nBYMtrQzVN2OvVOQ&#10;14W5BF/4Hm/F+7Z/2v1mbpV6HQ+bBYhIQ/wP/9GfOnHweyXd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imsAAAADaAAAADwAAAAAAAAAAAAAAAACYAgAAZHJzL2Rvd25y&#10;ZXYueG1sUEsFBgAAAAAEAAQA9QAAAIUDAAAAAA==&#10;" fillcolor="#0070c0">
              <v:fill color2="yellow" angle="270" colors="0 #0070c0;13763f lime;22938f #6ff;34079f #f06;47841f #00b0f0;57672f yellow;1 yellow" focus="100%" type="gradient"/>
              <v:textbox>
                <w:txbxContent>
                  <w:p w:rsidR="009B30CD" w:rsidRDefault="009B30CD" w:rsidP="00994EB4">
                    <w:pPr>
                      <w:pStyle w:val="a3"/>
                      <w:spacing w:before="0" w:beforeAutospacing="0" w:after="200" w:afterAutospacing="0"/>
                      <w:jc w:val="center"/>
                      <w:textAlignment w:val="baseline"/>
                    </w:pPr>
                    <w:r>
                      <w:rPr>
                        <w:rFonts w:ascii="a_AlbionicTitulBrk" w:hAnsi="a_AlbionicTitulBrk" w:cstheme="minorBidi"/>
                        <w:color w:val="000000" w:themeColor="text1"/>
                        <w:kern w:val="24"/>
                      </w:rPr>
                      <w:t>демократизации</w:t>
                    </w:r>
                  </w:p>
                </w:txbxContent>
              </v:textbox>
            </v:rect>
            <v:rect id="Rectangle 6" o:spid="_x0000_s1029" style="position:absolute;left:1476;top:13581;width:1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nNcYA&#10;AADbAAAADwAAAGRycy9kb3ducmV2LnhtbESPT2vCQBDF70K/wzIFL1I39SCSukoQLD0I4p+WHqfZ&#10;MZuanQ3ZVeO37xwK3mZ4b977zXzZ+0ZdqYt1YAOv4wwUcRlszZWB42H9MgMVE7LFJjAZuFOE5eJp&#10;MMfchhvv6LpPlZIQjjkacCm1udaxdOQxjkNLLNopdB6TrF2lbYc3CfeNnmTZVHusWRoctrRyVJ73&#10;F2/g/Vx8/243brZdjz43l9PPZFUWX8YMn/viDVSiPj3M/9cfVvCFXn6RA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nNcYAAADbAAAADwAAAAAAAAAAAAAAAACYAgAAZHJz&#10;L2Rvd25yZXYueG1sUEsFBgAAAAAEAAQA9QAAAIsDAAAAAA==&#10;" fillcolor="#0070c0">
              <v:fill color2="yellow" rotate="t" angle="270" colors="0 #0070c0;13763f lime;22938f #6ff;34079f #f06;47841f #00b0f0;57672f yellow;1 yellow" focus="100%" type="gradient"/>
              <v:textbox>
                <w:txbxContent>
                  <w:p w:rsidR="009B30CD" w:rsidRDefault="009B30CD" w:rsidP="00994EB4">
                    <w:pPr>
                      <w:pStyle w:val="a3"/>
                      <w:spacing w:before="0" w:beforeAutospacing="0" w:after="200" w:afterAutospacing="0"/>
                      <w:textAlignment w:val="baseline"/>
                    </w:pPr>
                    <w:r>
                      <w:rPr>
                        <w:rFonts w:ascii="a_AlbionicTitulBrk" w:hAnsi="a_AlbionicTitulBrk" w:cstheme="minorBidi"/>
                        <w:color w:val="000000" w:themeColor="text1"/>
                        <w:kern w:val="24"/>
                      </w:rPr>
                      <w:t>индивидуализации</w:t>
                    </w:r>
                  </w:p>
                </w:txbxContent>
              </v:textbox>
            </v:rect>
            <v:rect id="Rectangle 7" o:spid="_x0000_s1030" style="position:absolute;left:1427;top:13592;width:1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fvsAA&#10;AADbAAAADwAAAGRycy9kb3ducmV2LnhtbERPTYvCMBC9L/gfwgh726b1IFKNIsqC4F6qwu5xaMa2&#10;2ExKk7XRX28Ewds83ucsVsG04kq9aywryJIUBHFpdcOVgtPx+2sGwnlkja1lUnAjB6vl6GOBubYD&#10;F3Q9+ErEEHY5Kqi973IpXVmTQZfYjjhyZ9sb9BH2ldQ9DjHctHKSplNpsOHYUGNHm5rKy+HfKJg2&#10;Q/Ez2dng91mYZb+nbRH+7kp9jsN6DsJT8G/xy73TcX4G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xfvsAAAADbAAAADwAAAAAAAAAAAAAAAACYAgAAZHJzL2Rvd25y&#10;ZXYueG1sUEsFBgAAAAAEAAQA9QAAAIUDAAAAAA==&#10;" fillcolor="#0070c0">
              <v:fill color2="yellow" rotate="t" angle="90" colors="0 #0070c0;13763f lime;22938f #6ff;34079f #f06;47841f #00b0f0;57672f yellow;1 yellow" focus="100%" type="gradient"/>
              <v:textbox>
                <w:txbxContent>
                  <w:p w:rsidR="009B30CD" w:rsidRDefault="009B30CD" w:rsidP="00994EB4">
                    <w:pPr>
                      <w:pStyle w:val="a3"/>
                      <w:spacing w:before="0" w:beforeAutospacing="0" w:after="200" w:afterAutospacing="0"/>
                      <w:jc w:val="center"/>
                      <w:textAlignment w:val="baseline"/>
                    </w:pPr>
                    <w:proofErr w:type="spellStart"/>
                    <w:r>
                      <w:rPr>
                        <w:rFonts w:ascii="a_AlbionicTitulBrk" w:hAnsi="a_AlbionicTitulBrk" w:cstheme="minorBidi"/>
                        <w:color w:val="000000" w:themeColor="text1"/>
                        <w:kern w:val="24"/>
                      </w:rPr>
                      <w:t>гуманизации</w:t>
                    </w:r>
                    <w:proofErr w:type="spellEnd"/>
                  </w:p>
                </w:txbxContent>
              </v:textbox>
            </v:rect>
            <v:rect id="Rectangle 5" o:spid="_x0000_s1031" style="position:absolute;left:1453;top:13581;width:1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/HAcEA&#10;AADaAAAADwAAAGRycy9kb3ducmV2LnhtbESPwWrDMBBE74H+g9hAb4mc0AbbiRzS0EKvTfoBW2tj&#10;GUsrY8mJ26+vCoUch5l5w+z2k7PiSkNoPStYLTMQxLXXLTcKPs9vixxEiMgarWdS8E0B9tXDbIel&#10;9jf+oOspNiJBOJSowMTYl1KG2pDDsPQ9cfIufnAYkxwaqQe8Jbizcp1lG+mw5bRgsKejobo7jU5B&#10;3hTmK/jCj9gVzy/jj309PFmlHufTYQsi0hTv4f/2u1ZQwN+Vd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xwHBAAAA2gAAAA8AAAAAAAAAAAAAAAAAmAIAAGRycy9kb3du&#10;cmV2LnhtbFBLBQYAAAAABAAEAPUAAACGAwAAAAA=&#10;" fillcolor="#0070c0">
              <v:fill color2="yellow" angle="270" colors="0 #0070c0;13763f lime;22938f #6ff;34079f #f06;47841f #00b0f0;57672f yellow;1 yellow" focus="100%" type="gradient"/>
              <v:textbox>
                <w:txbxContent>
                  <w:p w:rsidR="009B30CD" w:rsidRDefault="009B30CD" w:rsidP="00994EB4">
                    <w:pPr>
                      <w:pStyle w:val="a3"/>
                      <w:spacing w:before="0" w:beforeAutospacing="0" w:after="200" w:afterAutospacing="0"/>
                      <w:textAlignment w:val="baseline"/>
                    </w:pPr>
                    <w:r>
                      <w:rPr>
                        <w:rFonts w:ascii="a_AlbionicTitulBrk" w:hAnsi="a_AlbionicTitulBrk" w:cstheme="minorBidi"/>
                        <w:color w:val="000000" w:themeColor="text1"/>
                        <w:kern w:val="24"/>
                      </w:rPr>
                      <w:t>целесообразности</w:t>
                    </w:r>
                  </w:p>
                </w:txbxContent>
              </v:textbox>
            </v:rect>
            <v:rect id="Rectangle 8" o:spid="_x0000_s1032" style="position:absolute;left:1449;top:13595;width:2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4qLsA&#10;AADbAAAADwAAAGRycy9kb3ducmV2LnhtbERPSwrCMBDdC94hjOBOU12IVGMpguJO/CC4G5KxLTaT&#10;0kSttzeC4G4e7zvLrLO1eFLrK8cKJuMEBLF2puJCwfm0Gc1B+IBssHZMCt7kIVv1e0tMjXvxgZ7H&#10;UIgYwj5FBWUITSql1yVZ9GPXEEfu5lqLIcK2kKbFVwy3tZwmyUxarDg2lNjQuiR9Pz6sgsOE9WW+&#10;WV/11l8xdyxRP/ZKDQddvgARqAt/8c+9M3H+F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/VOKi7AAAA2wAAAA8AAAAAAAAAAAAAAAAAmAIAAGRycy9kb3ducmV2Lnht&#10;bFBLBQYAAAAABAAEAPUAAACAAwAAAAA=&#10;" fillcolor="#0070c0">
              <v:fill color2="yellow" angle="90" colors="0 #0070c0;13763f lime;22938f #6ff;34079f #f06;47841f #00b0f0;57672f yellow;1 yellow" focus="100%" type="gradient"/>
              <v:textbox>
                <w:txbxContent>
                  <w:p w:rsidR="009B30CD" w:rsidRDefault="009B30CD" w:rsidP="00994EB4">
                    <w:pPr>
                      <w:pStyle w:val="a3"/>
                      <w:spacing w:before="0" w:beforeAutospacing="0" w:after="200" w:afterAutospacing="0"/>
                      <w:jc w:val="center"/>
                      <w:textAlignment w:val="baseline"/>
                    </w:pPr>
                    <w:r>
                      <w:rPr>
                        <w:rFonts w:ascii="a_AlbionicTitulBrk" w:hAnsi="a_AlbionicTitulBrk" w:cstheme="minorBidi"/>
                        <w:color w:val="000000" w:themeColor="text1"/>
                        <w:kern w:val="24"/>
                      </w:rPr>
                      <w:t>толерантности</w:t>
                    </w:r>
                  </w:p>
                </w:txbxContent>
              </v:textbox>
            </v:rect>
            <v:rect id="Rectangle 9" o:spid="_x0000_s1033" style="position:absolute;left:1474;top:13592;width:1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dM7sA&#10;AADbAAAADwAAAGRycy9kb3ducmV2LnhtbERPSwrCMBDdC94hjOBOUxVEqlFEUNyJH4TuhmRsi82k&#10;NFHr7Y0guJvH+85i1dpKPKnxpWMFo2ECglg7U3Ku4HLeDmYgfEA2WDkmBW/ysFp2OwtMjXvxkZ6n&#10;kIsYwj5FBUUIdSql1wVZ9ENXE0fu5hqLIcIml6bBVwy3lRwnyVRaLDk2FFjTpiB9Pz2sguOI9XW2&#10;3WR65zNcO5aoHwel+r12PQcRqA1/8c+9N3H+B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CZnTO7AAAA2wAAAA8AAAAAAAAAAAAAAAAAmAIAAGRycy9kb3ducmV2Lnht&#10;bFBLBQYAAAAABAAEAPUAAACAAwAAAAA=&#10;" fillcolor="#0070c0">
              <v:fill color2="yellow" angle="90" colors="0 #0070c0;13763f lime;22938f #6ff;34079f #f06;47841f #00b0f0;57672f yellow;1 yellow" focus="100%" type="gradient"/>
              <v:textbox>
                <w:txbxContent>
                  <w:p w:rsidR="009B30CD" w:rsidRDefault="009B30CD" w:rsidP="00994EB4">
                    <w:pPr>
                      <w:pStyle w:val="a3"/>
                      <w:spacing w:before="0" w:beforeAutospacing="0" w:after="200" w:afterAutospacing="0"/>
                      <w:jc w:val="center"/>
                      <w:textAlignment w:val="baseline"/>
                    </w:pPr>
                    <w:r>
                      <w:rPr>
                        <w:rFonts w:ascii="a_AlbionicTitulBrk" w:hAnsi="a_AlbionicTitulBrk" w:cstheme="minorBidi"/>
                        <w:color w:val="000000" w:themeColor="text1"/>
                        <w:kern w:val="24"/>
                      </w:rPr>
                      <w:t>безопасности</w:t>
                    </w:r>
                  </w:p>
                </w:txbxContent>
              </v:textbox>
            </v:rect>
            <v:rect id="Rectangle 10" o:spid="_x0000_s1034" style="position:absolute;left:1430;top:13600;width:1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zhNsMA&#10;AADbAAAADwAAAGRycy9kb3ducmV2LnhtbERPS4vCMBC+C/sfwix4kTVdEZFqlCK4eBBkfSweZ5ux&#10;6dpMShO1/vuNIHibj+8503lrK3GlxpeOFXz2ExDEudMlFwr2u+XHGIQPyBorx6TgTh7ms7fOFFPt&#10;bvxN120oRAxhn6ICE0KdSulzQxZ939XEkTu5xmKIsCmkbvAWw20lB0kykhZLjg0Ga1oYys/bi1Xw&#10;dc6Of5u1GW+WvcP6cvodLPLsR6nue5tNQARqw0v8dK90nD+Exy/x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zhNsMAAADbAAAADwAAAAAAAAAAAAAAAACYAgAAZHJzL2Rv&#10;d25yZXYueG1sUEsFBgAAAAAEAAQA9QAAAIgDAAAAAA==&#10;" fillcolor="#0070c0">
              <v:fill color2="yellow" rotate="t" angle="270" colors="0 #0070c0;13763f lime;22938f #6ff;34079f #f06;47841f #00b0f0;57672f yellow;1 yellow" focus="100%" type="gradient"/>
              <v:textbox>
                <w:txbxContent>
                  <w:p w:rsidR="009B30CD" w:rsidRDefault="009B30CD" w:rsidP="00994EB4">
                    <w:pPr>
                      <w:pStyle w:val="a3"/>
                      <w:spacing w:before="0" w:beforeAutospacing="0" w:after="200" w:afterAutospacing="0"/>
                      <w:jc w:val="center"/>
                      <w:textAlignment w:val="baseline"/>
                    </w:pPr>
                    <w:r>
                      <w:rPr>
                        <w:rFonts w:ascii="a_AlbionicTitulBrk" w:hAnsi="a_AlbionicTitulBrk" w:cstheme="minorBidi"/>
                        <w:color w:val="000000" w:themeColor="text1"/>
                        <w:kern w:val="24"/>
                      </w:rPr>
                      <w:t>независимости</w:t>
                    </w:r>
                  </w:p>
                </w:txbxContent>
              </v:textbox>
            </v:rect>
            <v:rect id="Rectangle 11" o:spid="_x0000_s1035" style="position:absolute;left:1473;top:13600;width:1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0fr8A&#10;AADbAAAADwAAAGRycy9kb3ducmV2LnhtbERP3WrCMBS+H/gO4QjezVTR0Vaj6Nhgt1Mf4Ngcm2Jy&#10;UppUq0+/DAa7Ox/f71lvB2fFjbrQeFYwm2YgiCuvG64VnI6frzmIEJE1Ws+k4EEBtpvRyxpL7e/8&#10;TbdDrEUK4VCiAhNjW0oZKkMOw9S3xIm7+M5hTLCrpe7wnsKdlfMse5MOG04NBlt6N1RdD71TkNeF&#10;OQdf+B6vxXLfP+3HbmGVmoyH3QpEpCH+i//cXzrNX8LvL+kAu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PR+vwAAANsAAAAPAAAAAAAAAAAAAAAAAJgCAABkcnMvZG93bnJl&#10;di54bWxQSwUGAAAAAAQABAD1AAAAhAMAAAAA&#10;" fillcolor="#0070c0">
              <v:fill color2="yellow" angle="270" colors="0 #0070c0;13763f lime;22938f #6ff;34079f #f06;47841f #00b0f0;57672f yellow;1 yellow" focus="100%" type="gradient"/>
              <v:textbox>
                <w:txbxContent>
                  <w:p w:rsidR="009B30CD" w:rsidRDefault="009B30CD" w:rsidP="00994EB4">
                    <w:pPr>
                      <w:pStyle w:val="a3"/>
                      <w:spacing w:before="0" w:beforeAutospacing="0" w:after="200" w:afterAutospacing="0"/>
                      <w:jc w:val="center"/>
                      <w:textAlignment w:val="baseline"/>
                    </w:pPr>
                    <w:r>
                      <w:rPr>
                        <w:rFonts w:ascii="a_AlbionicTitulBrk" w:hAnsi="a_AlbionicTitulBrk" w:cstheme="minorBidi"/>
                        <w:color w:val="000000" w:themeColor="text1"/>
                        <w:kern w:val="24"/>
                      </w:rPr>
                      <w:t>диалогичности</w:t>
                    </w:r>
                  </w:p>
                </w:txbxContent>
              </v:textbox>
            </v:rect>
            <v:line id="Line 12" o:spid="_x0000_s1036" style="position:absolute;flip:x;visibility:visible;mso-wrap-style:square" from="1437,13572" to="1446,1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3" o:spid="_x0000_s1037" style="position:absolute;visibility:visible;mso-wrap-style:square" from="1479,13572" to="1482,1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15" o:spid="_x0000_s1038" style="position:absolute;visibility:visible;mso-wrap-style:square" from="1461,13572" to="1461,1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_x0000_s1039" style="position:absolute;visibility:visible;mso-wrap-style:square" from="1470,13572" to="1474,1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_x0000_s1040" style="position:absolute;flip:x;visibility:visible;mso-wrap-style:square" from="1446,13572" to="1452,1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line id="Line 22" o:spid="_x0000_s1041" style="position:absolute;flip:x;visibility:visible;mso-wrap-style:square" from="1443,13572" to="1449,1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994EB4" w:rsidRDefault="00994EB4" w:rsidP="00994EB4">
      <w:pPr>
        <w:spacing w:line="360" w:lineRule="auto"/>
        <w:ind w:firstLine="900"/>
        <w:jc w:val="both"/>
        <w:rPr>
          <w:sz w:val="28"/>
          <w:szCs w:val="28"/>
        </w:rPr>
      </w:pPr>
      <w:r w:rsidRPr="00C1742D">
        <w:rPr>
          <w:sz w:val="28"/>
          <w:szCs w:val="28"/>
        </w:rPr>
        <w:t xml:space="preserve">По своей </w:t>
      </w:r>
      <w:r w:rsidRPr="00C1742D">
        <w:rPr>
          <w:b/>
          <w:sz w:val="28"/>
          <w:szCs w:val="28"/>
        </w:rPr>
        <w:t xml:space="preserve">направленности </w:t>
      </w:r>
      <w:r w:rsidRPr="00C1742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лагеря «</w:t>
      </w:r>
      <w:r w:rsidR="00E75364">
        <w:rPr>
          <w:sz w:val="28"/>
          <w:szCs w:val="28"/>
        </w:rPr>
        <w:t>Сказочная</w:t>
      </w:r>
      <w:r w:rsidR="008C4247">
        <w:rPr>
          <w:sz w:val="28"/>
          <w:szCs w:val="28"/>
        </w:rPr>
        <w:t xml:space="preserve"> страна</w:t>
      </w:r>
      <w:r w:rsidRPr="00C1742D">
        <w:rPr>
          <w:sz w:val="28"/>
          <w:szCs w:val="28"/>
        </w:rPr>
        <w:t xml:space="preserve">» является </w:t>
      </w:r>
      <w:r w:rsidRPr="00C1742D">
        <w:rPr>
          <w:b/>
          <w:sz w:val="28"/>
          <w:szCs w:val="28"/>
        </w:rPr>
        <w:t>комплексной</w:t>
      </w:r>
      <w:r w:rsidRPr="00C1742D">
        <w:rPr>
          <w:sz w:val="28"/>
          <w:szCs w:val="28"/>
        </w:rPr>
        <w:t xml:space="preserve">. Она включает в себя разноплановую деятельность, объединяет различные направления оздоровления, образования, воспитания в условиях лагеря дневного пребывания. </w:t>
      </w:r>
    </w:p>
    <w:p w:rsidR="00994EB4" w:rsidRPr="00C1742D" w:rsidRDefault="00994EB4" w:rsidP="00994EB4">
      <w:pPr>
        <w:spacing w:line="360" w:lineRule="auto"/>
        <w:ind w:firstLine="900"/>
        <w:jc w:val="both"/>
        <w:rPr>
          <w:sz w:val="28"/>
          <w:szCs w:val="28"/>
        </w:rPr>
      </w:pPr>
      <w:r w:rsidRPr="00C1742D">
        <w:rPr>
          <w:b/>
          <w:sz w:val="28"/>
          <w:szCs w:val="28"/>
        </w:rPr>
        <w:t xml:space="preserve">Основной состав лагеря: </w:t>
      </w:r>
      <w:r w:rsidRPr="00C1742D">
        <w:rPr>
          <w:sz w:val="28"/>
          <w:szCs w:val="28"/>
        </w:rPr>
        <w:t xml:space="preserve">дети в возрасте от </w:t>
      </w:r>
      <w:r w:rsidR="008C1BBF">
        <w:rPr>
          <w:sz w:val="28"/>
          <w:szCs w:val="28"/>
        </w:rPr>
        <w:t>6,6</w:t>
      </w:r>
      <w:r w:rsidR="00A22D8F">
        <w:rPr>
          <w:sz w:val="28"/>
          <w:szCs w:val="28"/>
        </w:rPr>
        <w:t xml:space="preserve"> до 14</w:t>
      </w:r>
      <w:r>
        <w:rPr>
          <w:sz w:val="28"/>
          <w:szCs w:val="28"/>
        </w:rPr>
        <w:t xml:space="preserve"> лет. </w:t>
      </w:r>
      <w:r w:rsidRPr="00C1742D">
        <w:rPr>
          <w:sz w:val="28"/>
          <w:szCs w:val="28"/>
        </w:rPr>
        <w:t>Дет</w:t>
      </w:r>
      <w:r>
        <w:rPr>
          <w:sz w:val="28"/>
          <w:szCs w:val="28"/>
        </w:rPr>
        <w:t>и объединяются в</w:t>
      </w:r>
      <w:r w:rsidRPr="00C17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отряды по возрасту и интересам </w:t>
      </w:r>
      <w:r w:rsidR="00A22D8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25</w:t>
      </w:r>
      <w:r w:rsidRPr="00C1742D">
        <w:rPr>
          <w:sz w:val="28"/>
          <w:szCs w:val="28"/>
        </w:rPr>
        <w:t xml:space="preserve"> человек. </w:t>
      </w:r>
    </w:p>
    <w:p w:rsidR="00994EB4" w:rsidRPr="00C1742D" w:rsidRDefault="00994EB4" w:rsidP="00994EB4">
      <w:pPr>
        <w:spacing w:line="360" w:lineRule="auto"/>
        <w:ind w:firstLine="900"/>
        <w:jc w:val="both"/>
        <w:rPr>
          <w:sz w:val="28"/>
          <w:szCs w:val="28"/>
        </w:rPr>
      </w:pPr>
      <w:r w:rsidRPr="00C1742D">
        <w:rPr>
          <w:b/>
          <w:sz w:val="28"/>
          <w:szCs w:val="28"/>
        </w:rPr>
        <w:t>Срок реализации программы</w:t>
      </w:r>
      <w:r w:rsidR="008C4247">
        <w:rPr>
          <w:sz w:val="28"/>
          <w:szCs w:val="28"/>
        </w:rPr>
        <w:t>: июнь 2018</w:t>
      </w:r>
      <w:r>
        <w:rPr>
          <w:sz w:val="28"/>
          <w:szCs w:val="28"/>
        </w:rPr>
        <w:t xml:space="preserve"> года</w:t>
      </w:r>
    </w:p>
    <w:p w:rsidR="00994EB4" w:rsidRDefault="008C4247" w:rsidP="00994EB4">
      <w:pPr>
        <w:spacing w:line="360" w:lineRule="auto"/>
        <w:ind w:firstLine="900"/>
        <w:contextualSpacing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43180</wp:posOffset>
            </wp:positionV>
            <wp:extent cx="2192020" cy="18649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EB4" w:rsidRPr="00F13794" w:rsidRDefault="00994EB4" w:rsidP="00994EB4">
      <w:pPr>
        <w:spacing w:line="360" w:lineRule="auto"/>
        <w:ind w:firstLine="900"/>
        <w:contextualSpacing/>
        <w:jc w:val="both"/>
        <w:rPr>
          <w:sz w:val="28"/>
          <w:szCs w:val="28"/>
        </w:rPr>
      </w:pPr>
    </w:p>
    <w:p w:rsidR="00994EB4" w:rsidRDefault="00994EB4" w:rsidP="00994EB4">
      <w:pPr>
        <w:ind w:firstLine="900"/>
        <w:jc w:val="both"/>
        <w:rPr>
          <w:color w:val="000000"/>
          <w:sz w:val="28"/>
          <w:szCs w:val="28"/>
        </w:rPr>
      </w:pPr>
    </w:p>
    <w:p w:rsidR="00994EB4" w:rsidRDefault="00994EB4" w:rsidP="00994EB4">
      <w:pPr>
        <w:ind w:firstLine="900"/>
        <w:jc w:val="both"/>
        <w:rPr>
          <w:color w:val="000000"/>
          <w:sz w:val="28"/>
          <w:szCs w:val="28"/>
        </w:rPr>
      </w:pPr>
    </w:p>
    <w:p w:rsidR="00994EB4" w:rsidRDefault="00994EB4" w:rsidP="00994EB4">
      <w:pPr>
        <w:ind w:firstLine="900"/>
        <w:jc w:val="both"/>
        <w:rPr>
          <w:color w:val="000000"/>
          <w:sz w:val="28"/>
          <w:szCs w:val="28"/>
        </w:rPr>
      </w:pPr>
    </w:p>
    <w:p w:rsidR="00994EB4" w:rsidRDefault="00994EB4" w:rsidP="00994EB4">
      <w:pPr>
        <w:ind w:firstLine="900"/>
        <w:jc w:val="both"/>
        <w:rPr>
          <w:color w:val="000000"/>
          <w:sz w:val="28"/>
          <w:szCs w:val="28"/>
        </w:rPr>
      </w:pPr>
    </w:p>
    <w:p w:rsidR="00994EB4" w:rsidRDefault="00994EB4" w:rsidP="00994EB4">
      <w:pPr>
        <w:ind w:firstLine="900"/>
        <w:jc w:val="both"/>
        <w:rPr>
          <w:color w:val="000000"/>
          <w:sz w:val="28"/>
          <w:szCs w:val="28"/>
        </w:rPr>
      </w:pPr>
    </w:p>
    <w:p w:rsidR="00994EB4" w:rsidRDefault="00994EB4" w:rsidP="008C4247">
      <w:pPr>
        <w:jc w:val="both"/>
        <w:rPr>
          <w:color w:val="000000"/>
          <w:sz w:val="28"/>
          <w:szCs w:val="28"/>
        </w:rPr>
      </w:pPr>
    </w:p>
    <w:p w:rsidR="00994EB4" w:rsidRDefault="00994EB4" w:rsidP="00994EB4">
      <w:pPr>
        <w:jc w:val="both"/>
        <w:rPr>
          <w:color w:val="000000"/>
          <w:sz w:val="28"/>
          <w:szCs w:val="28"/>
        </w:rPr>
      </w:pPr>
    </w:p>
    <w:p w:rsidR="00994EB4" w:rsidRPr="00054926" w:rsidRDefault="00994EB4" w:rsidP="00994EB4">
      <w:pPr>
        <w:spacing w:line="360" w:lineRule="auto"/>
        <w:ind w:firstLine="900"/>
        <w:jc w:val="center"/>
        <w:rPr>
          <w:b/>
          <w:i/>
          <w:caps/>
          <w:color w:val="0000FF"/>
          <w:sz w:val="28"/>
          <w:szCs w:val="28"/>
        </w:rPr>
      </w:pPr>
      <w:r>
        <w:rPr>
          <w:b/>
          <w:i/>
          <w:caps/>
          <w:color w:val="0000FF"/>
          <w:sz w:val="28"/>
          <w:szCs w:val="28"/>
        </w:rPr>
        <w:t>ЦЕЛИ И ЗАДАЧИ ПРОГРАММЫ</w:t>
      </w:r>
    </w:p>
    <w:p w:rsidR="00994EB4" w:rsidRPr="00403F08" w:rsidRDefault="00994EB4" w:rsidP="00994EB4">
      <w:pPr>
        <w:spacing w:line="360" w:lineRule="auto"/>
        <w:ind w:firstLine="902"/>
        <w:jc w:val="both"/>
        <w:rPr>
          <w:b/>
          <w:sz w:val="28"/>
          <w:szCs w:val="28"/>
        </w:rPr>
      </w:pPr>
      <w:r w:rsidRPr="00CA7EC7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– </w:t>
      </w:r>
      <w:r w:rsidRPr="008037ED">
        <w:rPr>
          <w:sz w:val="28"/>
          <w:szCs w:val="28"/>
        </w:rPr>
        <w:t>Создание благоприятных условий для интеллектуальной, физической и психологической реабилитации школьников после напряженного учебного года и разностороннего развития личности в условиях лета.</w:t>
      </w:r>
    </w:p>
    <w:p w:rsidR="00994EB4" w:rsidRPr="008037ED" w:rsidRDefault="00994EB4" w:rsidP="00994EB4">
      <w:pPr>
        <w:shd w:val="clear" w:color="auto" w:fill="FFFFFF"/>
        <w:spacing w:line="360" w:lineRule="auto"/>
        <w:ind w:firstLine="424"/>
        <w:jc w:val="both"/>
        <w:rPr>
          <w:sz w:val="28"/>
          <w:szCs w:val="28"/>
        </w:rPr>
      </w:pPr>
      <w:r w:rsidRPr="008037ED">
        <w:rPr>
          <w:sz w:val="28"/>
          <w:szCs w:val="28"/>
        </w:rPr>
        <w:t>Постановка указанной цели определ</w:t>
      </w:r>
      <w:r>
        <w:rPr>
          <w:sz w:val="28"/>
          <w:szCs w:val="28"/>
        </w:rPr>
        <w:t>яет круг задач, которые</w:t>
      </w:r>
      <w:r w:rsidRPr="008037ED">
        <w:rPr>
          <w:sz w:val="28"/>
          <w:szCs w:val="28"/>
        </w:rPr>
        <w:t xml:space="preserve"> можно объединить в три общие подгруппы:</w:t>
      </w:r>
    </w:p>
    <w:p w:rsidR="00994EB4" w:rsidRDefault="00994EB4" w:rsidP="00994EB4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8037ED">
        <w:rPr>
          <w:b/>
          <w:sz w:val="28"/>
          <w:szCs w:val="28"/>
        </w:rPr>
        <w:t>Образовательная задача</w:t>
      </w:r>
      <w:r w:rsidRPr="008037ED">
        <w:rPr>
          <w:sz w:val="28"/>
          <w:szCs w:val="28"/>
        </w:rPr>
        <w:t xml:space="preserve"> </w:t>
      </w:r>
    </w:p>
    <w:p w:rsidR="00994EB4" w:rsidRPr="008037ED" w:rsidRDefault="00994EB4" w:rsidP="00994EB4">
      <w:pPr>
        <w:shd w:val="clear" w:color="auto" w:fill="FFFFFF"/>
        <w:spacing w:line="360" w:lineRule="auto"/>
        <w:ind w:left="567" w:hanging="425"/>
        <w:jc w:val="both"/>
        <w:rPr>
          <w:sz w:val="28"/>
          <w:szCs w:val="28"/>
        </w:rPr>
      </w:pPr>
      <w:r w:rsidRPr="00D332B9">
        <w:rPr>
          <w:sz w:val="36"/>
          <w:szCs w:val="36"/>
        </w:rPr>
        <w:sym w:font="Wingdings" w:char="F09F"/>
      </w:r>
      <w:r>
        <w:rPr>
          <w:sz w:val="36"/>
          <w:szCs w:val="36"/>
        </w:rPr>
        <w:t xml:space="preserve"> </w:t>
      </w:r>
      <w:r w:rsidRPr="008037ED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8037ED">
        <w:rPr>
          <w:sz w:val="28"/>
          <w:szCs w:val="28"/>
        </w:rPr>
        <w:t>учащимися новых</w:t>
      </w:r>
      <w:r>
        <w:rPr>
          <w:sz w:val="28"/>
          <w:szCs w:val="28"/>
        </w:rPr>
        <w:t xml:space="preserve"> </w:t>
      </w:r>
      <w:r w:rsidRPr="008037ED">
        <w:rPr>
          <w:sz w:val="28"/>
          <w:szCs w:val="28"/>
        </w:rPr>
        <w:t>знаний и умений по направлениям деятельности.</w:t>
      </w:r>
    </w:p>
    <w:p w:rsidR="00994EB4" w:rsidRPr="008037ED" w:rsidRDefault="00994EB4" w:rsidP="00994EB4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b/>
          <w:sz w:val="28"/>
          <w:szCs w:val="28"/>
        </w:rPr>
        <w:t>Воспитательные задачи</w:t>
      </w:r>
    </w:p>
    <w:p w:rsidR="00994EB4" w:rsidRPr="008037ED" w:rsidRDefault="00994EB4" w:rsidP="00994EB4">
      <w:pPr>
        <w:pStyle w:val="ad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укрепление здоровья, закаливание организма, содействие правильному физическому развитию;</w:t>
      </w:r>
    </w:p>
    <w:p w:rsidR="00994EB4" w:rsidRPr="008037ED" w:rsidRDefault="00994EB4" w:rsidP="00994EB4">
      <w:pPr>
        <w:pStyle w:val="a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создание в лагере условий для формирования нравственности и патриотизма,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7ED">
        <w:rPr>
          <w:rFonts w:ascii="Times New Roman" w:hAnsi="Times New Roman"/>
          <w:sz w:val="28"/>
          <w:szCs w:val="28"/>
        </w:rPr>
        <w:t>гражданской позиции и духовного развития детей и подростков;</w:t>
      </w:r>
    </w:p>
    <w:p w:rsidR="00994EB4" w:rsidRPr="008037ED" w:rsidRDefault="00994EB4" w:rsidP="00994EB4">
      <w:pPr>
        <w:pStyle w:val="a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формирование у детей и подростков ответственного отношения к окружающей среде и охране природы;</w:t>
      </w:r>
    </w:p>
    <w:p w:rsidR="00994EB4" w:rsidRPr="008037ED" w:rsidRDefault="00994EB4" w:rsidP="00994EB4">
      <w:pPr>
        <w:pStyle w:val="ad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 xml:space="preserve">формирование </w:t>
      </w:r>
      <w:r w:rsidRPr="008037ED">
        <w:rPr>
          <w:rFonts w:ascii="Times New Roman" w:hAnsi="Times New Roman"/>
          <w:sz w:val="28"/>
          <w:szCs w:val="28"/>
          <w:shd w:val="clear" w:color="auto" w:fill="FFFFFF"/>
        </w:rPr>
        <w:t>мировосприятия ребёнка средствами искусства;</w:t>
      </w:r>
    </w:p>
    <w:p w:rsidR="00994EB4" w:rsidRPr="008037ED" w:rsidRDefault="00994EB4" w:rsidP="00994EB4">
      <w:pPr>
        <w:pStyle w:val="ad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приобщение детей к культуре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7ED">
        <w:rPr>
          <w:rFonts w:ascii="Times New Roman" w:hAnsi="Times New Roman"/>
          <w:sz w:val="28"/>
          <w:szCs w:val="28"/>
        </w:rPr>
        <w:t>и традициям</w:t>
      </w:r>
      <w:r w:rsidR="008C4247">
        <w:rPr>
          <w:rFonts w:ascii="Times New Roman" w:hAnsi="Times New Roman"/>
          <w:sz w:val="28"/>
          <w:szCs w:val="28"/>
        </w:rPr>
        <w:t xml:space="preserve"> </w:t>
      </w:r>
      <w:r w:rsidR="00A22D8F">
        <w:rPr>
          <w:rFonts w:ascii="Times New Roman" w:hAnsi="Times New Roman"/>
          <w:sz w:val="28"/>
          <w:szCs w:val="28"/>
        </w:rPr>
        <w:t>края, страны</w:t>
      </w:r>
      <w:r w:rsidRPr="008037ED">
        <w:rPr>
          <w:rFonts w:ascii="Times New Roman" w:hAnsi="Times New Roman"/>
          <w:sz w:val="28"/>
          <w:szCs w:val="28"/>
        </w:rPr>
        <w:t>;</w:t>
      </w:r>
    </w:p>
    <w:p w:rsidR="00994EB4" w:rsidRPr="008037ED" w:rsidRDefault="00994EB4" w:rsidP="00994EB4">
      <w:pPr>
        <w:pStyle w:val="ad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 xml:space="preserve">создание особого </w:t>
      </w:r>
      <w:r>
        <w:rPr>
          <w:rFonts w:ascii="Times New Roman" w:hAnsi="Times New Roman"/>
          <w:sz w:val="28"/>
          <w:szCs w:val="28"/>
        </w:rPr>
        <w:t xml:space="preserve">микроклимата </w:t>
      </w:r>
      <w:r w:rsidRPr="008037ED">
        <w:rPr>
          <w:rFonts w:ascii="Times New Roman" w:hAnsi="Times New Roman"/>
          <w:sz w:val="28"/>
          <w:szCs w:val="28"/>
        </w:rPr>
        <w:t>доброжелательности и сотрудничества между детьми и взрослыми.</w:t>
      </w:r>
    </w:p>
    <w:p w:rsidR="00994EB4" w:rsidRPr="008037ED" w:rsidRDefault="00994EB4" w:rsidP="00994EB4">
      <w:pPr>
        <w:pStyle w:val="ad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b/>
          <w:sz w:val="28"/>
          <w:szCs w:val="28"/>
        </w:rPr>
        <w:t>Развивающие задачи</w:t>
      </w:r>
    </w:p>
    <w:p w:rsidR="00994EB4" w:rsidRPr="008037ED" w:rsidRDefault="00994EB4" w:rsidP="00994EB4">
      <w:pPr>
        <w:pStyle w:val="ad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содействие раскрытию способностей каждого ребенка на основе удовлетворения их интересов и нереализованных потребностей, прежде всего духовных, интеллектуальных, двигательных, творческих через активное участие в предложенных видах деятельности.</w:t>
      </w:r>
    </w:p>
    <w:p w:rsidR="00994EB4" w:rsidRPr="009B30CD" w:rsidRDefault="00994EB4" w:rsidP="00994EB4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28"/>
          <w:szCs w:val="28"/>
        </w:rPr>
      </w:pPr>
      <w:r w:rsidRPr="008037ED">
        <w:rPr>
          <w:sz w:val="28"/>
          <w:szCs w:val="28"/>
        </w:rPr>
        <w:t>развитие индивидуальности, личной культуры, коммуникативных способностей ребенка.</w:t>
      </w:r>
    </w:p>
    <w:p w:rsidR="00994EB4" w:rsidRDefault="00994EB4" w:rsidP="00994EB4">
      <w:pPr>
        <w:ind w:firstLine="900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lastRenderedPageBreak/>
        <w:t>СОДЕРЖАНИЕ ПРОГРАММЫ</w:t>
      </w:r>
    </w:p>
    <w:p w:rsidR="00994EB4" w:rsidRPr="003A3CC6" w:rsidRDefault="00994EB4" w:rsidP="00994EB4">
      <w:pPr>
        <w:ind w:firstLine="900"/>
        <w:jc w:val="both"/>
        <w:rPr>
          <w:b/>
          <w:i/>
          <w:color w:val="0000FF"/>
          <w:sz w:val="16"/>
          <w:szCs w:val="16"/>
        </w:rPr>
      </w:pPr>
    </w:p>
    <w:p w:rsidR="00994EB4" w:rsidRPr="000F6793" w:rsidRDefault="00994EB4" w:rsidP="00E7536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Самой значимой ценностью для каждого человека является он сам, его собственный внутренний мир: его эмоции и чувства, его разум, творческий потенциал, его здоровье. Соответственно программа раскрывает следующие темы:</w:t>
      </w:r>
    </w:p>
    <w:p w:rsidR="00994EB4" w:rsidRPr="000F6793" w:rsidRDefault="00994EB4" w:rsidP="00E75364">
      <w:pPr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творчество</w:t>
      </w:r>
    </w:p>
    <w:p w:rsidR="00994EB4" w:rsidRPr="000F6793" w:rsidRDefault="00994EB4" w:rsidP="00E75364">
      <w:pPr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чувства и эмоции</w:t>
      </w:r>
    </w:p>
    <w:p w:rsidR="00994EB4" w:rsidRPr="000F6793" w:rsidRDefault="00994EB4" w:rsidP="00E75364">
      <w:pPr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интеллект</w:t>
      </w:r>
    </w:p>
    <w:p w:rsidR="00994EB4" w:rsidRPr="000F6793" w:rsidRDefault="00994EB4" w:rsidP="00E75364">
      <w:pPr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здоровье</w:t>
      </w:r>
    </w:p>
    <w:p w:rsidR="00994EB4" w:rsidRPr="000F6793" w:rsidRDefault="00994EB4" w:rsidP="00E7536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Программа разделена на четыре тематических блока, которые в течение смены будут логически переплетаться, давая возможность ребенку получить предлагаемый продукт в полном объеме.</w:t>
      </w:r>
    </w:p>
    <w:p w:rsidR="00994EB4" w:rsidRPr="000F6793" w:rsidRDefault="00994EB4" w:rsidP="00E7536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/>
          <w:bCs/>
          <w:color w:val="000000"/>
          <w:sz w:val="28"/>
          <w:szCs w:val="28"/>
        </w:rPr>
      </w:pPr>
      <w:r w:rsidRPr="000F6793">
        <w:rPr>
          <w:b/>
          <w:bCs/>
          <w:color w:val="000000"/>
          <w:sz w:val="28"/>
          <w:szCs w:val="28"/>
        </w:rPr>
        <w:t>Направления деятельности:</w:t>
      </w:r>
    </w:p>
    <w:p w:rsidR="00994EB4" w:rsidRPr="000F6793" w:rsidRDefault="00994EB4" w:rsidP="00E75364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  <w:tab w:val="left" w:pos="851"/>
          <w:tab w:val="left" w:pos="1418"/>
        </w:tabs>
        <w:spacing w:line="360" w:lineRule="auto"/>
        <w:ind w:left="567" w:hanging="436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Оздоровительное – создание комплекса условий и реализация мероприятий, обеспечивающих охрану и укрепление здоровья детей, профилактику заболеваний, медицинское обслуживание, режим питания, отдых в экологически благоприятной среде, закаливание организма, занятия физической культурой;</w:t>
      </w:r>
    </w:p>
    <w:p w:rsidR="00994EB4" w:rsidRPr="000F6793" w:rsidRDefault="00994EB4" w:rsidP="00E75364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  <w:tab w:val="left" w:pos="851"/>
          <w:tab w:val="left" w:pos="1418"/>
        </w:tabs>
        <w:spacing w:line="360" w:lineRule="auto"/>
        <w:ind w:left="567" w:hanging="436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Образовательное– </w:t>
      </w:r>
      <w:proofErr w:type="gramStart"/>
      <w:r w:rsidRPr="000F6793">
        <w:rPr>
          <w:bCs/>
          <w:color w:val="000000"/>
          <w:sz w:val="28"/>
          <w:szCs w:val="28"/>
        </w:rPr>
        <w:t>ре</w:t>
      </w:r>
      <w:proofErr w:type="gramEnd"/>
      <w:r w:rsidRPr="000F6793">
        <w:rPr>
          <w:bCs/>
          <w:color w:val="000000"/>
          <w:sz w:val="28"/>
          <w:szCs w:val="28"/>
        </w:rPr>
        <w:t>ализация дополнительных образовательных программ, обеспечивающих самоопределение и творческую самореализацию детей в учебной (кружковой, студийной) и воспитательной работе;</w:t>
      </w:r>
    </w:p>
    <w:p w:rsidR="00994EB4" w:rsidRPr="000F6793" w:rsidRDefault="00994EB4" w:rsidP="00E75364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  <w:tab w:val="left" w:pos="851"/>
          <w:tab w:val="left" w:pos="1418"/>
        </w:tabs>
        <w:spacing w:line="360" w:lineRule="auto"/>
        <w:ind w:left="567" w:hanging="436"/>
        <w:jc w:val="both"/>
        <w:outlineLvl w:val="1"/>
        <w:rPr>
          <w:bCs/>
          <w:color w:val="000000"/>
          <w:sz w:val="28"/>
          <w:szCs w:val="28"/>
        </w:rPr>
      </w:pPr>
      <w:proofErr w:type="spellStart"/>
      <w:r w:rsidRPr="000F6793">
        <w:rPr>
          <w:bCs/>
          <w:color w:val="000000"/>
          <w:sz w:val="28"/>
          <w:szCs w:val="28"/>
        </w:rPr>
        <w:t>Творческо-досуговое</w:t>
      </w:r>
      <w:proofErr w:type="spellEnd"/>
      <w:r w:rsidRPr="000F6793">
        <w:rPr>
          <w:bCs/>
          <w:color w:val="000000"/>
          <w:sz w:val="28"/>
          <w:szCs w:val="28"/>
        </w:rPr>
        <w:t xml:space="preserve"> - организовать работу кружков и клубов по интересам, путем включения в конкретную практическую деятельность, помочь детям в самоопределении, развитии общественной активности. </w:t>
      </w:r>
    </w:p>
    <w:p w:rsidR="00994EB4" w:rsidRPr="000F6793" w:rsidRDefault="00994EB4" w:rsidP="00E75364">
      <w:pPr>
        <w:shd w:val="clear" w:color="auto" w:fill="FFFFFF"/>
        <w:tabs>
          <w:tab w:val="left" w:pos="851"/>
          <w:tab w:val="left" w:pos="1418"/>
        </w:tabs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Реализация творческого блока программы с привлечением детей к процессу организации и создания мероприятий.</w:t>
      </w:r>
    </w:p>
    <w:p w:rsidR="008C4247" w:rsidRDefault="008C4247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</w:p>
    <w:p w:rsidR="008C4247" w:rsidRDefault="008C4247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</w:p>
    <w:p w:rsidR="008C4247" w:rsidRDefault="008C4247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</w:p>
    <w:p w:rsidR="008C4247" w:rsidRDefault="008C4247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</w:p>
    <w:p w:rsidR="008C4247" w:rsidRDefault="008C4247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  <w:r w:rsidRPr="000F6793">
        <w:rPr>
          <w:b/>
          <w:bCs/>
          <w:color w:val="000000"/>
          <w:sz w:val="28"/>
          <w:szCs w:val="28"/>
          <w:u w:val="single"/>
        </w:rPr>
        <w:t xml:space="preserve">Творческий блок– </w:t>
      </w:r>
      <w:proofErr w:type="gramStart"/>
      <w:r w:rsidRPr="000F6793">
        <w:rPr>
          <w:b/>
          <w:bCs/>
          <w:color w:val="000000"/>
          <w:sz w:val="28"/>
          <w:szCs w:val="28"/>
          <w:u w:val="single"/>
        </w:rPr>
        <w:t>зе</w:t>
      </w:r>
      <w:proofErr w:type="gramEnd"/>
      <w:r w:rsidRPr="000F6793">
        <w:rPr>
          <w:b/>
          <w:bCs/>
          <w:color w:val="000000"/>
          <w:sz w:val="28"/>
          <w:szCs w:val="28"/>
          <w:u w:val="single"/>
        </w:rPr>
        <w:t>леные дни – «</w:t>
      </w:r>
      <w:proofErr w:type="spellStart"/>
      <w:r w:rsidRPr="000F6793">
        <w:rPr>
          <w:b/>
          <w:bCs/>
          <w:color w:val="000000"/>
          <w:sz w:val="28"/>
          <w:szCs w:val="28"/>
          <w:u w:val="single"/>
        </w:rPr>
        <w:t>Фантазия.ru</w:t>
      </w:r>
      <w:proofErr w:type="spellEnd"/>
      <w:r w:rsidRPr="000F6793">
        <w:rPr>
          <w:b/>
          <w:bCs/>
          <w:color w:val="000000"/>
          <w:sz w:val="28"/>
          <w:szCs w:val="28"/>
          <w:u w:val="single"/>
        </w:rPr>
        <w:t>»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Цель:</w:t>
      </w:r>
      <w:r w:rsidRPr="000F6793">
        <w:rPr>
          <w:bCs/>
          <w:color w:val="000000"/>
          <w:sz w:val="28"/>
          <w:szCs w:val="28"/>
        </w:rPr>
        <w:t xml:space="preserve"> развитие творческих способностей ребенка, его воображения и фантазии путем реализации различных видов деятельности – </w:t>
      </w:r>
      <w:proofErr w:type="spellStart"/>
      <w:r w:rsidRPr="000F6793">
        <w:rPr>
          <w:bCs/>
          <w:color w:val="000000"/>
          <w:sz w:val="28"/>
          <w:szCs w:val="28"/>
        </w:rPr>
        <w:t>креативной</w:t>
      </w:r>
      <w:proofErr w:type="spellEnd"/>
      <w:r w:rsidRPr="000F6793">
        <w:rPr>
          <w:bCs/>
          <w:color w:val="000000"/>
          <w:sz w:val="28"/>
          <w:szCs w:val="28"/>
        </w:rPr>
        <w:t>, коммуникативной, спортивной, интеллектуальной.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i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Идея блока:</w:t>
      </w:r>
    </w:p>
    <w:p w:rsidR="00994EB4" w:rsidRPr="000F6793" w:rsidRDefault="00994EB4" w:rsidP="00E00BCB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Мир фантазий, фантазеров и фантастических открытий и идей. Каждый ребенок задает сотни вопросов взрослым и себе – Что? Как? Зачем? и</w:t>
      </w:r>
      <w:proofErr w:type="gramStart"/>
      <w:r w:rsidRPr="000F6793">
        <w:rPr>
          <w:bCs/>
          <w:color w:val="000000"/>
          <w:sz w:val="28"/>
          <w:szCs w:val="28"/>
        </w:rPr>
        <w:t xml:space="preserve"> П</w:t>
      </w:r>
      <w:proofErr w:type="gramEnd"/>
      <w:r w:rsidRPr="000F6793">
        <w:rPr>
          <w:bCs/>
          <w:color w:val="000000"/>
          <w:sz w:val="28"/>
          <w:szCs w:val="28"/>
        </w:rPr>
        <w:t xml:space="preserve">очему? Но порой взрослые даже не пытаются дать на них ответ. Известный детский писатель К.И. Чуковский говорил: </w:t>
      </w:r>
      <w:proofErr w:type="gramStart"/>
      <w:r w:rsidRPr="000F6793">
        <w:rPr>
          <w:bCs/>
          <w:color w:val="000000"/>
          <w:sz w:val="28"/>
          <w:szCs w:val="28"/>
        </w:rPr>
        <w:t>«Мы все к двадцатилетнему возрасту были бы великими химиками, математиками, ботаниками, зоологами, если бы детское жгучее любопытство ко всему окружающему не ослабевало в нас по мере накопления первоначальных, необходимейших для нашего существования знаний.» Следовательно, задачей блока является не только вовлечение ребенка в деятельность, но и развитие любознательности, интереса ко всему, что его окружает.</w:t>
      </w:r>
      <w:proofErr w:type="gramEnd"/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i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Основные мероприятия:</w:t>
      </w:r>
    </w:p>
    <w:p w:rsidR="00994EB4" w:rsidRPr="000F6793" w:rsidRDefault="00994EB4" w:rsidP="00994EB4">
      <w:pPr>
        <w:numPr>
          <w:ilvl w:val="0"/>
          <w:numId w:val="15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53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«Где живет Сказка?» – Театрализованная шоу </w:t>
      </w:r>
      <w:proofErr w:type="gramStart"/>
      <w:r w:rsidRPr="000F6793">
        <w:rPr>
          <w:bCs/>
          <w:color w:val="000000"/>
          <w:sz w:val="28"/>
          <w:szCs w:val="28"/>
        </w:rPr>
        <w:t>-п</w:t>
      </w:r>
      <w:proofErr w:type="gramEnd"/>
      <w:r w:rsidRPr="000F6793">
        <w:rPr>
          <w:bCs/>
          <w:color w:val="000000"/>
          <w:sz w:val="28"/>
          <w:szCs w:val="28"/>
        </w:rPr>
        <w:t>рограмма</w:t>
      </w:r>
    </w:p>
    <w:p w:rsidR="00994EB4" w:rsidRPr="000F6793" w:rsidRDefault="00994EB4" w:rsidP="00994EB4">
      <w:pPr>
        <w:numPr>
          <w:ilvl w:val="0"/>
          <w:numId w:val="15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53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«Кто вытирает пыль со звезд</w:t>
      </w:r>
      <w:proofErr w:type="gramStart"/>
      <w:r w:rsidRPr="000F6793">
        <w:rPr>
          <w:bCs/>
          <w:color w:val="000000"/>
          <w:sz w:val="28"/>
          <w:szCs w:val="28"/>
        </w:rPr>
        <w:t xml:space="preserve">?» –– </w:t>
      </w:r>
      <w:proofErr w:type="gramEnd"/>
      <w:r w:rsidRPr="000F6793">
        <w:rPr>
          <w:bCs/>
          <w:color w:val="000000"/>
          <w:sz w:val="28"/>
          <w:szCs w:val="28"/>
        </w:rPr>
        <w:t>нетрадиционный кинофестиваль.</w:t>
      </w:r>
    </w:p>
    <w:p w:rsidR="00994EB4" w:rsidRPr="000F6793" w:rsidRDefault="00994EB4" w:rsidP="00994EB4">
      <w:pPr>
        <w:numPr>
          <w:ilvl w:val="0"/>
          <w:numId w:val="15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53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Все слоны – они с Луны? – «День малиновых </w:t>
      </w:r>
      <w:proofErr w:type="spellStart"/>
      <w:r w:rsidRPr="000F6793">
        <w:rPr>
          <w:bCs/>
          <w:color w:val="000000"/>
          <w:sz w:val="28"/>
          <w:szCs w:val="28"/>
        </w:rPr>
        <w:t>СЛОНов</w:t>
      </w:r>
      <w:proofErr w:type="spellEnd"/>
      <w:r w:rsidRPr="000F6793">
        <w:rPr>
          <w:bCs/>
          <w:color w:val="000000"/>
          <w:sz w:val="28"/>
          <w:szCs w:val="28"/>
        </w:rPr>
        <w:t xml:space="preserve">» - </w:t>
      </w:r>
      <w:proofErr w:type="gramStart"/>
      <w:r w:rsidRPr="000F6793">
        <w:rPr>
          <w:bCs/>
          <w:color w:val="000000"/>
          <w:sz w:val="28"/>
          <w:szCs w:val="28"/>
        </w:rPr>
        <w:t>день</w:t>
      </w:r>
      <w:proofErr w:type="gramEnd"/>
      <w:r w:rsidRPr="000F6793">
        <w:rPr>
          <w:bCs/>
          <w:color w:val="000000"/>
          <w:sz w:val="28"/>
          <w:szCs w:val="28"/>
        </w:rPr>
        <w:t xml:space="preserve"> наоборот на основе сюжетно-ролевой игры.</w:t>
      </w:r>
    </w:p>
    <w:p w:rsidR="00994EB4" w:rsidRPr="000F6793" w:rsidRDefault="00994EB4" w:rsidP="00994EB4">
      <w:pPr>
        <w:numPr>
          <w:ilvl w:val="0"/>
          <w:numId w:val="15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53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С кем водятся волшебники? – Большая игра </w:t>
      </w:r>
      <w:proofErr w:type="gramStart"/>
      <w:r w:rsidRPr="000F6793">
        <w:rPr>
          <w:bCs/>
          <w:color w:val="000000"/>
          <w:sz w:val="28"/>
          <w:szCs w:val="28"/>
        </w:rPr>
        <w:t>-</w:t>
      </w:r>
      <w:proofErr w:type="spellStart"/>
      <w:r w:rsidRPr="000F6793">
        <w:rPr>
          <w:bCs/>
          <w:color w:val="000000"/>
          <w:sz w:val="28"/>
          <w:szCs w:val="28"/>
        </w:rPr>
        <w:t>к</w:t>
      </w:r>
      <w:proofErr w:type="gramEnd"/>
      <w:r w:rsidRPr="000F6793">
        <w:rPr>
          <w:bCs/>
          <w:color w:val="000000"/>
          <w:sz w:val="28"/>
          <w:szCs w:val="28"/>
        </w:rPr>
        <w:t>вест</w:t>
      </w:r>
      <w:proofErr w:type="spellEnd"/>
      <w:r w:rsidRPr="000F6793">
        <w:rPr>
          <w:bCs/>
          <w:color w:val="000000"/>
          <w:sz w:val="28"/>
          <w:szCs w:val="28"/>
        </w:rPr>
        <w:t>.</w:t>
      </w:r>
    </w:p>
    <w:p w:rsidR="00994EB4" w:rsidRPr="000F6793" w:rsidRDefault="00994EB4" w:rsidP="00994EB4">
      <w:pPr>
        <w:numPr>
          <w:ilvl w:val="0"/>
          <w:numId w:val="15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53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«Вернисаж летних Фантазий</w:t>
      </w:r>
      <w:proofErr w:type="gramStart"/>
      <w:r w:rsidRPr="000F6793">
        <w:rPr>
          <w:bCs/>
          <w:color w:val="000000"/>
          <w:sz w:val="28"/>
          <w:szCs w:val="28"/>
        </w:rPr>
        <w:t>»-</w:t>
      </w:r>
      <w:proofErr w:type="spellStart"/>
      <w:proofErr w:type="gramEnd"/>
      <w:r w:rsidRPr="000F6793">
        <w:rPr>
          <w:bCs/>
          <w:color w:val="000000"/>
          <w:sz w:val="28"/>
          <w:szCs w:val="28"/>
        </w:rPr>
        <w:t>Арт-проект</w:t>
      </w:r>
      <w:proofErr w:type="spellEnd"/>
    </w:p>
    <w:p w:rsidR="00994EB4" w:rsidRPr="000F6793" w:rsidRDefault="00994EB4" w:rsidP="00994EB4">
      <w:pPr>
        <w:numPr>
          <w:ilvl w:val="0"/>
          <w:numId w:val="15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53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ЧТО? ГДЕ? КАК? и ПОЧЕМУ? – «Нет вопросов без ответов!»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  <w:r w:rsidRPr="000F6793">
        <w:rPr>
          <w:b/>
          <w:bCs/>
          <w:color w:val="000000"/>
          <w:sz w:val="28"/>
          <w:szCs w:val="28"/>
          <w:u w:val="single"/>
        </w:rPr>
        <w:t>Блок чувств и эмоций - Желтые дни – «</w:t>
      </w:r>
      <w:proofErr w:type="spellStart"/>
      <w:r w:rsidRPr="000F6793">
        <w:rPr>
          <w:b/>
          <w:bCs/>
          <w:color w:val="000000"/>
          <w:sz w:val="28"/>
          <w:szCs w:val="28"/>
          <w:u w:val="single"/>
        </w:rPr>
        <w:t>Эмо</w:t>
      </w:r>
      <w:proofErr w:type="spellEnd"/>
      <w:r w:rsidRPr="000F6793">
        <w:rPr>
          <w:b/>
          <w:bCs/>
          <w:color w:val="000000"/>
          <w:sz w:val="28"/>
          <w:szCs w:val="28"/>
          <w:u w:val="single"/>
        </w:rPr>
        <w:t xml:space="preserve">. </w:t>
      </w:r>
      <w:proofErr w:type="spellStart"/>
      <w:r w:rsidRPr="000F6793">
        <w:rPr>
          <w:b/>
          <w:bCs/>
          <w:color w:val="000000"/>
          <w:sz w:val="28"/>
          <w:szCs w:val="28"/>
          <w:u w:val="single"/>
        </w:rPr>
        <w:t>ru</w:t>
      </w:r>
      <w:proofErr w:type="spellEnd"/>
      <w:r w:rsidRPr="000F6793">
        <w:rPr>
          <w:b/>
          <w:bCs/>
          <w:color w:val="000000"/>
          <w:sz w:val="28"/>
          <w:szCs w:val="28"/>
          <w:u w:val="single"/>
        </w:rPr>
        <w:t>».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Цель:</w:t>
      </w:r>
      <w:r w:rsidRPr="000F6793">
        <w:rPr>
          <w:bCs/>
          <w:color w:val="000000"/>
          <w:sz w:val="28"/>
          <w:szCs w:val="28"/>
        </w:rPr>
        <w:t> развитие сенсорного восприятия, наблюдательности и воображения.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i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Идея блока:</w:t>
      </w:r>
    </w:p>
    <w:p w:rsidR="00994EB4" w:rsidRPr="000F6793" w:rsidRDefault="00994EB4" w:rsidP="00E00BCB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lastRenderedPageBreak/>
        <w:t xml:space="preserve">Заглянув в свой собственный внутренний мир, мы понимаем, что большое место в нем занимают наши чувства и эмоции. </w:t>
      </w:r>
      <w:proofErr w:type="gramStart"/>
      <w:r w:rsidRPr="000F6793">
        <w:rPr>
          <w:bCs/>
          <w:color w:val="000000"/>
          <w:sz w:val="28"/>
          <w:szCs w:val="28"/>
        </w:rPr>
        <w:t>Доказано, правда не наукой, что человек обладает не шестью чувствами – зрением, слухом, осязанием, обонянием, вкусом - а большим колоритом чувств.</w:t>
      </w:r>
      <w:proofErr w:type="gramEnd"/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Блок разбит на шесть тем: чувство осязания, обоняния, слуха, зрения, вкуса, интуиции.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Наденьте малиновые </w:t>
      </w:r>
      <w:proofErr w:type="gramStart"/>
      <w:r w:rsidRPr="000F6793">
        <w:rPr>
          <w:bCs/>
          <w:color w:val="000000"/>
          <w:sz w:val="28"/>
          <w:szCs w:val="28"/>
        </w:rPr>
        <w:t>очки</w:t>
      </w:r>
      <w:proofErr w:type="gramEnd"/>
      <w:r w:rsidRPr="000F6793">
        <w:rPr>
          <w:bCs/>
          <w:color w:val="000000"/>
          <w:sz w:val="28"/>
          <w:szCs w:val="28"/>
        </w:rPr>
        <w:t xml:space="preserve"> – какого цвета небо?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Закройте глаза и прикоснитесь щекой к древесной коре – где север, а где юг?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Прислушайтесь к </w:t>
      </w:r>
      <w:r w:rsidR="00E00BCB">
        <w:rPr>
          <w:bCs/>
          <w:color w:val="000000"/>
          <w:sz w:val="28"/>
          <w:szCs w:val="28"/>
        </w:rPr>
        <w:t>ветру, птицам – о чем они говоря</w:t>
      </w:r>
      <w:r w:rsidRPr="000F6793">
        <w:rPr>
          <w:bCs/>
          <w:color w:val="000000"/>
          <w:sz w:val="28"/>
          <w:szCs w:val="28"/>
        </w:rPr>
        <w:t>т?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Вдохните аромат «слепого» дождика – почему он такой теплый?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left="720"/>
        <w:outlineLvl w:val="1"/>
        <w:rPr>
          <w:bCs/>
          <w:i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Основные мероприятия: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Прикоснись к Лету- «В игре чувств» – вожатские сюрпризы, раскрывающие тематику программы.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Вдохни Лет</w:t>
      </w:r>
      <w:proofErr w:type="gramStart"/>
      <w:r w:rsidRPr="000F6793">
        <w:rPr>
          <w:bCs/>
          <w:color w:val="000000"/>
          <w:sz w:val="28"/>
          <w:szCs w:val="28"/>
        </w:rPr>
        <w:t>о-</w:t>
      </w:r>
      <w:proofErr w:type="gramEnd"/>
      <w:r w:rsidRPr="000F6793">
        <w:rPr>
          <w:bCs/>
          <w:color w:val="000000"/>
          <w:sz w:val="28"/>
          <w:szCs w:val="28"/>
        </w:rPr>
        <w:t xml:space="preserve"> «Его Высочество </w:t>
      </w:r>
      <w:proofErr w:type="spellStart"/>
      <w:r w:rsidRPr="000F6793">
        <w:rPr>
          <w:bCs/>
          <w:color w:val="000000"/>
          <w:sz w:val="28"/>
          <w:szCs w:val="28"/>
        </w:rPr>
        <w:t>Аромагия</w:t>
      </w:r>
      <w:proofErr w:type="spellEnd"/>
      <w:r w:rsidRPr="000F6793">
        <w:rPr>
          <w:bCs/>
          <w:color w:val="000000"/>
          <w:sz w:val="28"/>
          <w:szCs w:val="28"/>
        </w:rPr>
        <w:t>» – кругосветка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Прислушайся к Лету </w:t>
      </w:r>
      <w:proofErr w:type="gramStart"/>
      <w:r w:rsidRPr="000F6793">
        <w:rPr>
          <w:bCs/>
          <w:color w:val="000000"/>
          <w:sz w:val="28"/>
          <w:szCs w:val="28"/>
        </w:rPr>
        <w:t>-«</w:t>
      </w:r>
      <w:proofErr w:type="spellStart"/>
      <w:proofErr w:type="gramEnd"/>
      <w:r w:rsidRPr="000F6793">
        <w:rPr>
          <w:bCs/>
          <w:color w:val="000000"/>
          <w:sz w:val="28"/>
          <w:szCs w:val="28"/>
        </w:rPr>
        <w:t>Еврослышание</w:t>
      </w:r>
      <w:proofErr w:type="spellEnd"/>
      <w:r w:rsidRPr="000F6793">
        <w:rPr>
          <w:bCs/>
          <w:color w:val="000000"/>
          <w:sz w:val="28"/>
          <w:szCs w:val="28"/>
        </w:rPr>
        <w:t>»-конкурсная программа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«Ты слышишь ЭТО?» – </w:t>
      </w:r>
      <w:proofErr w:type="spellStart"/>
      <w:r w:rsidRPr="000F6793">
        <w:rPr>
          <w:bCs/>
          <w:color w:val="000000"/>
          <w:sz w:val="28"/>
          <w:szCs w:val="28"/>
        </w:rPr>
        <w:t>игра-квест</w:t>
      </w:r>
      <w:proofErr w:type="spellEnd"/>
      <w:r w:rsidRPr="000F6793">
        <w:rPr>
          <w:bCs/>
          <w:color w:val="000000"/>
          <w:sz w:val="28"/>
          <w:szCs w:val="28"/>
        </w:rPr>
        <w:t>.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Посмотри на это Лето - «Да здравствует </w:t>
      </w:r>
      <w:proofErr w:type="spellStart"/>
      <w:r w:rsidRPr="000F6793">
        <w:rPr>
          <w:bCs/>
          <w:color w:val="000000"/>
          <w:sz w:val="28"/>
          <w:szCs w:val="28"/>
        </w:rPr>
        <w:t>Глазария</w:t>
      </w:r>
      <w:proofErr w:type="spellEnd"/>
      <w:r w:rsidRPr="000F6793">
        <w:rPr>
          <w:bCs/>
          <w:color w:val="000000"/>
          <w:sz w:val="28"/>
          <w:szCs w:val="28"/>
        </w:rPr>
        <w:t>!» – творческие викторины, конкурсы, посвященные глазам и зрению.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«</w:t>
      </w:r>
      <w:proofErr w:type="gramStart"/>
      <w:r w:rsidRPr="000F6793">
        <w:rPr>
          <w:bCs/>
          <w:color w:val="000000"/>
          <w:sz w:val="28"/>
          <w:szCs w:val="28"/>
        </w:rPr>
        <w:t>Тайное</w:t>
      </w:r>
      <w:proofErr w:type="gramEnd"/>
      <w:r w:rsidRPr="000F6793">
        <w:rPr>
          <w:bCs/>
          <w:color w:val="000000"/>
          <w:sz w:val="28"/>
          <w:szCs w:val="28"/>
        </w:rPr>
        <w:t xml:space="preserve"> рядом» – интеллектуальная игра.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«Попробуй лето» </w:t>
      </w:r>
      <w:proofErr w:type="gramStart"/>
      <w:r w:rsidRPr="000F6793">
        <w:rPr>
          <w:bCs/>
          <w:color w:val="000000"/>
          <w:sz w:val="28"/>
          <w:szCs w:val="28"/>
        </w:rPr>
        <w:t>–К</w:t>
      </w:r>
      <w:proofErr w:type="gramEnd"/>
      <w:r w:rsidRPr="000F6793">
        <w:rPr>
          <w:bCs/>
          <w:color w:val="000000"/>
          <w:sz w:val="28"/>
          <w:szCs w:val="28"/>
        </w:rPr>
        <w:t>онкурсная шоу-программа</w:t>
      </w:r>
    </w:p>
    <w:p w:rsidR="00994EB4" w:rsidRPr="000F6793" w:rsidRDefault="00994EB4" w:rsidP="00994EB4">
      <w:pPr>
        <w:numPr>
          <w:ilvl w:val="0"/>
          <w:numId w:val="16"/>
        </w:numPr>
        <w:shd w:val="clear" w:color="auto" w:fill="FFFFFF"/>
        <w:tabs>
          <w:tab w:val="left" w:pos="851"/>
          <w:tab w:val="left" w:pos="1418"/>
        </w:tabs>
        <w:spacing w:line="360" w:lineRule="auto"/>
        <w:ind w:hanging="1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Почувствуй Лето - Путешествие в </w:t>
      </w:r>
      <w:proofErr w:type="spellStart"/>
      <w:r w:rsidRPr="000F6793">
        <w:rPr>
          <w:bCs/>
          <w:color w:val="000000"/>
          <w:sz w:val="28"/>
          <w:szCs w:val="28"/>
        </w:rPr>
        <w:t>Давно-не-Скоро</w:t>
      </w:r>
      <w:proofErr w:type="spellEnd"/>
      <w:r w:rsidRPr="000F6793">
        <w:rPr>
          <w:bCs/>
          <w:color w:val="000000"/>
          <w:sz w:val="28"/>
          <w:szCs w:val="28"/>
        </w:rPr>
        <w:t>» – ролевая игра.</w:t>
      </w:r>
    </w:p>
    <w:p w:rsidR="008573CE" w:rsidRDefault="008573CE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  <w:r w:rsidRPr="000F6793">
        <w:rPr>
          <w:b/>
          <w:bCs/>
          <w:color w:val="000000"/>
          <w:sz w:val="28"/>
          <w:szCs w:val="28"/>
          <w:u w:val="single"/>
        </w:rPr>
        <w:t xml:space="preserve">Интеллектуальный блок - синие дни – «Интел. </w:t>
      </w:r>
      <w:proofErr w:type="spellStart"/>
      <w:proofErr w:type="gramStart"/>
      <w:r w:rsidRPr="000F6793">
        <w:rPr>
          <w:b/>
          <w:bCs/>
          <w:color w:val="000000"/>
          <w:sz w:val="28"/>
          <w:szCs w:val="28"/>
          <w:u w:val="single"/>
        </w:rPr>
        <w:t>R</w:t>
      </w:r>
      <w:proofErr w:type="gramEnd"/>
      <w:r w:rsidRPr="000F6793">
        <w:rPr>
          <w:b/>
          <w:bCs/>
          <w:color w:val="000000"/>
          <w:sz w:val="28"/>
          <w:szCs w:val="28"/>
          <w:u w:val="single"/>
        </w:rPr>
        <w:t>азUм</w:t>
      </w:r>
      <w:proofErr w:type="spellEnd"/>
      <w:r w:rsidRPr="000F6793">
        <w:rPr>
          <w:b/>
          <w:bCs/>
          <w:color w:val="000000"/>
          <w:sz w:val="28"/>
          <w:szCs w:val="28"/>
          <w:u w:val="single"/>
        </w:rPr>
        <w:t>»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Цель:</w:t>
      </w:r>
      <w:r w:rsidRPr="000F6793">
        <w:rPr>
          <w:bCs/>
          <w:color w:val="000000"/>
          <w:sz w:val="28"/>
          <w:szCs w:val="28"/>
        </w:rPr>
        <w:t> расширить возможности ребенка развития собственного интеллекта.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i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Идея блока:</w:t>
      </w:r>
    </w:p>
    <w:p w:rsidR="00994EB4" w:rsidRPr="000F6793" w:rsidRDefault="00994EB4" w:rsidP="008573CE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Основным фактором выделения человека из мира животных является высокое развитие головного мозга. Но сегодня не всегда в школе и дома уделяется достаточно внимания развитию памяти и логики, речи и мышления, </w:t>
      </w:r>
      <w:r w:rsidRPr="000F6793">
        <w:rPr>
          <w:bCs/>
          <w:color w:val="000000"/>
          <w:sz w:val="28"/>
          <w:szCs w:val="28"/>
        </w:rPr>
        <w:lastRenderedPageBreak/>
        <w:t xml:space="preserve">кругозора и наблюдательности. Все в детстве любили собирать мозаику и строить дома, разгадывать загадки из спичек и искать на картинках десять отличий. Но далеко не всем детям удается сохранить эту любознательность, терпение и интерес к познанию. Блок «Интеллект. </w:t>
      </w:r>
      <w:proofErr w:type="spellStart"/>
      <w:proofErr w:type="gramStart"/>
      <w:r w:rsidRPr="000F6793">
        <w:rPr>
          <w:bCs/>
          <w:color w:val="000000"/>
          <w:sz w:val="28"/>
          <w:szCs w:val="28"/>
        </w:rPr>
        <w:t>R</w:t>
      </w:r>
      <w:proofErr w:type="gramEnd"/>
      <w:r w:rsidRPr="000F6793">
        <w:rPr>
          <w:bCs/>
          <w:color w:val="000000"/>
          <w:sz w:val="28"/>
          <w:szCs w:val="28"/>
        </w:rPr>
        <w:t>азUм</w:t>
      </w:r>
      <w:proofErr w:type="spellEnd"/>
      <w:r w:rsidRPr="000F6793">
        <w:rPr>
          <w:bCs/>
          <w:color w:val="000000"/>
          <w:sz w:val="28"/>
          <w:szCs w:val="28"/>
        </w:rPr>
        <w:t>» предлагает открыть детям новые «сайты» нашего мозга – «</w:t>
      </w:r>
      <w:proofErr w:type="spellStart"/>
      <w:r w:rsidRPr="000F6793">
        <w:rPr>
          <w:bCs/>
          <w:color w:val="000000"/>
          <w:sz w:val="28"/>
          <w:szCs w:val="28"/>
        </w:rPr>
        <w:t>Внимательность.RU</w:t>
      </w:r>
      <w:proofErr w:type="spellEnd"/>
      <w:r w:rsidRPr="000F6793">
        <w:rPr>
          <w:bCs/>
          <w:color w:val="000000"/>
          <w:sz w:val="28"/>
          <w:szCs w:val="28"/>
        </w:rPr>
        <w:t>», «</w:t>
      </w:r>
      <w:proofErr w:type="spellStart"/>
      <w:r w:rsidRPr="000F6793">
        <w:rPr>
          <w:bCs/>
          <w:color w:val="000000"/>
          <w:sz w:val="28"/>
          <w:szCs w:val="28"/>
        </w:rPr>
        <w:t>Фантазия.RU</w:t>
      </w:r>
      <w:proofErr w:type="spellEnd"/>
      <w:r w:rsidRPr="000F6793">
        <w:rPr>
          <w:bCs/>
          <w:color w:val="000000"/>
          <w:sz w:val="28"/>
          <w:szCs w:val="28"/>
        </w:rPr>
        <w:t>», «</w:t>
      </w:r>
      <w:proofErr w:type="spellStart"/>
      <w:r w:rsidRPr="000F6793">
        <w:rPr>
          <w:bCs/>
          <w:color w:val="000000"/>
          <w:sz w:val="28"/>
          <w:szCs w:val="28"/>
        </w:rPr>
        <w:t>Воля.RU</w:t>
      </w:r>
      <w:proofErr w:type="spellEnd"/>
      <w:r w:rsidRPr="000F6793">
        <w:rPr>
          <w:bCs/>
          <w:color w:val="000000"/>
          <w:sz w:val="28"/>
          <w:szCs w:val="28"/>
        </w:rPr>
        <w:t>», «</w:t>
      </w:r>
      <w:proofErr w:type="spellStart"/>
      <w:r w:rsidRPr="000F6793">
        <w:rPr>
          <w:bCs/>
          <w:color w:val="000000"/>
          <w:sz w:val="28"/>
          <w:szCs w:val="28"/>
        </w:rPr>
        <w:t>Логика.RU</w:t>
      </w:r>
      <w:proofErr w:type="spellEnd"/>
      <w:r w:rsidRPr="000F6793">
        <w:rPr>
          <w:bCs/>
          <w:color w:val="000000"/>
          <w:sz w:val="28"/>
          <w:szCs w:val="28"/>
        </w:rPr>
        <w:t>». В синие дни дети комплектуют «папку» своих достижений – результаты тестов и рисунков, различные бонусы – в качестве отчета в ходе открытий своих «сайтов». Тематика блока предполагает проведение психологических тестов с целью выявления личных психологических качеств, черт характера, способностей и возможностей. Все это проявляет интерес к себе и окружающим. Задачи блока – развивать интерес к собственной интеллектуальной деятельности, расширять кругозор и любознательность.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outlineLvl w:val="1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0F6793">
        <w:rPr>
          <w:bCs/>
          <w:i/>
          <w:color w:val="000000"/>
          <w:sz w:val="28"/>
          <w:szCs w:val="28"/>
        </w:rPr>
        <w:t>Основные мероприятия:</w:t>
      </w:r>
    </w:p>
    <w:p w:rsidR="00994EB4" w:rsidRPr="000F6793" w:rsidRDefault="00994EB4" w:rsidP="00994EB4">
      <w:pPr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line="360" w:lineRule="auto"/>
        <w:ind w:firstLine="13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«</w:t>
      </w:r>
      <w:proofErr w:type="spellStart"/>
      <w:r w:rsidRPr="000F6793">
        <w:rPr>
          <w:bCs/>
          <w:color w:val="000000"/>
          <w:sz w:val="28"/>
          <w:szCs w:val="28"/>
        </w:rPr>
        <w:t>Интел</w:t>
      </w:r>
      <w:proofErr w:type="gramStart"/>
      <w:r w:rsidRPr="000F6793">
        <w:rPr>
          <w:bCs/>
          <w:color w:val="000000"/>
          <w:sz w:val="28"/>
          <w:szCs w:val="28"/>
        </w:rPr>
        <w:t>.М</w:t>
      </w:r>
      <w:proofErr w:type="gramEnd"/>
      <w:r w:rsidRPr="000F6793">
        <w:rPr>
          <w:bCs/>
          <w:color w:val="000000"/>
          <w:sz w:val="28"/>
          <w:szCs w:val="28"/>
        </w:rPr>
        <w:t>арафон</w:t>
      </w:r>
      <w:proofErr w:type="spellEnd"/>
      <w:r w:rsidRPr="000F6793">
        <w:rPr>
          <w:bCs/>
          <w:color w:val="000000"/>
          <w:sz w:val="28"/>
          <w:szCs w:val="28"/>
        </w:rPr>
        <w:t xml:space="preserve">» – </w:t>
      </w:r>
      <w:proofErr w:type="spellStart"/>
      <w:r w:rsidRPr="000F6793">
        <w:rPr>
          <w:bCs/>
          <w:color w:val="000000"/>
          <w:sz w:val="28"/>
          <w:szCs w:val="28"/>
        </w:rPr>
        <w:t>поуровневая</w:t>
      </w:r>
      <w:proofErr w:type="spellEnd"/>
      <w:r w:rsidRPr="000F6793">
        <w:rPr>
          <w:bCs/>
          <w:color w:val="000000"/>
          <w:sz w:val="28"/>
          <w:szCs w:val="28"/>
        </w:rPr>
        <w:t xml:space="preserve"> интеллектуальная игра в различной творческой форме.</w:t>
      </w:r>
    </w:p>
    <w:p w:rsidR="00994EB4" w:rsidRPr="000F6793" w:rsidRDefault="00994EB4" w:rsidP="00994EB4">
      <w:pPr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line="360" w:lineRule="auto"/>
        <w:ind w:firstLine="13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«</w:t>
      </w:r>
      <w:proofErr w:type="spellStart"/>
      <w:r w:rsidRPr="000F6793">
        <w:rPr>
          <w:bCs/>
          <w:color w:val="000000"/>
          <w:sz w:val="28"/>
          <w:szCs w:val="28"/>
        </w:rPr>
        <w:t>Мозголомы</w:t>
      </w:r>
      <w:proofErr w:type="spellEnd"/>
      <w:r w:rsidRPr="000F6793">
        <w:rPr>
          <w:bCs/>
          <w:color w:val="000000"/>
          <w:sz w:val="28"/>
          <w:szCs w:val="28"/>
        </w:rPr>
        <w:t xml:space="preserve">» </w:t>
      </w:r>
      <w:proofErr w:type="gramStart"/>
      <w:r w:rsidRPr="000F6793">
        <w:rPr>
          <w:bCs/>
          <w:color w:val="000000"/>
          <w:sz w:val="28"/>
          <w:szCs w:val="28"/>
        </w:rPr>
        <w:t>–и</w:t>
      </w:r>
      <w:proofErr w:type="gramEnd"/>
      <w:r w:rsidRPr="000F6793">
        <w:rPr>
          <w:bCs/>
          <w:color w:val="000000"/>
          <w:sz w:val="28"/>
          <w:szCs w:val="28"/>
        </w:rPr>
        <w:t xml:space="preserve">гра </w:t>
      </w:r>
      <w:proofErr w:type="spellStart"/>
      <w:r w:rsidRPr="000F6793">
        <w:rPr>
          <w:bCs/>
          <w:color w:val="000000"/>
          <w:sz w:val="28"/>
          <w:szCs w:val="28"/>
        </w:rPr>
        <w:t>квест</w:t>
      </w:r>
      <w:proofErr w:type="spellEnd"/>
    </w:p>
    <w:p w:rsidR="00994EB4" w:rsidRPr="000F6793" w:rsidRDefault="00994EB4" w:rsidP="00994EB4">
      <w:pPr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line="360" w:lineRule="auto"/>
        <w:ind w:firstLine="13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«</w:t>
      </w:r>
      <w:proofErr w:type="spellStart"/>
      <w:r w:rsidRPr="000F6793">
        <w:rPr>
          <w:bCs/>
          <w:color w:val="000000"/>
          <w:sz w:val="28"/>
          <w:szCs w:val="28"/>
        </w:rPr>
        <w:t>ВиртуальнаЯ</w:t>
      </w:r>
      <w:proofErr w:type="spellEnd"/>
      <w:r w:rsidRPr="000F6793">
        <w:rPr>
          <w:bCs/>
          <w:color w:val="000000"/>
          <w:sz w:val="28"/>
          <w:szCs w:val="28"/>
        </w:rPr>
        <w:t xml:space="preserve"> реальность» – гала-концерт.</w:t>
      </w:r>
    </w:p>
    <w:p w:rsidR="00994EB4" w:rsidRPr="000F6793" w:rsidRDefault="00994EB4" w:rsidP="00994EB4">
      <w:pPr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line="360" w:lineRule="auto"/>
        <w:ind w:firstLine="13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«</w:t>
      </w:r>
      <w:proofErr w:type="spellStart"/>
      <w:r w:rsidRPr="000F6793">
        <w:rPr>
          <w:bCs/>
          <w:color w:val="000000"/>
          <w:sz w:val="28"/>
          <w:szCs w:val="28"/>
        </w:rPr>
        <w:t>Версиада</w:t>
      </w:r>
      <w:proofErr w:type="spellEnd"/>
      <w:r w:rsidRPr="000F6793">
        <w:rPr>
          <w:bCs/>
          <w:color w:val="000000"/>
          <w:sz w:val="28"/>
          <w:szCs w:val="28"/>
        </w:rPr>
        <w:t>» - интеллектуальная игра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  <w:r w:rsidRPr="000F6793">
        <w:rPr>
          <w:b/>
          <w:bCs/>
          <w:color w:val="000000"/>
          <w:sz w:val="28"/>
          <w:szCs w:val="28"/>
          <w:u w:val="single"/>
        </w:rPr>
        <w:t>Блок здоровья - оранжевые дни – «Здорово жить!»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Цель:</w:t>
      </w:r>
      <w:r w:rsidRPr="000F6793">
        <w:rPr>
          <w:bCs/>
          <w:color w:val="000000"/>
          <w:sz w:val="28"/>
          <w:szCs w:val="28"/>
        </w:rPr>
        <w:t> развитие физической активности, повышение интереса к собственному здоровью и здоровому образу жизни.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i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Идея блока:</w:t>
      </w:r>
    </w:p>
    <w:p w:rsidR="00994EB4" w:rsidRPr="000F6793" w:rsidRDefault="00994EB4" w:rsidP="00E00BCB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Следующей составляющей собственного «Я» является наше здоровье – пожалуй, самое дорогое, что есть у каждого человека, но не каждый взрослый, а уж тем более ребенок задумывается о состоянии своего здоровья, о своем образе жизни. Сохранить здоровье следующего поколения – это актуальная проблема не только для всей страны, для всей нации, но и, в первую очередь для каждого из нас.</w:t>
      </w:r>
    </w:p>
    <w:p w:rsidR="00994EB4" w:rsidRPr="000F6793" w:rsidRDefault="00994EB4" w:rsidP="00E00BCB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lastRenderedPageBreak/>
        <w:t>Задачи блока</w:t>
      </w:r>
      <w:r w:rsidRPr="000F6793">
        <w:rPr>
          <w:bCs/>
          <w:color w:val="000000"/>
          <w:sz w:val="28"/>
          <w:szCs w:val="28"/>
        </w:rPr>
        <w:t> заинтересовать ребенка здоровым образом жизни через систему спортивных мероприятий, активную деятельность на свежем воздухе, тематические творческие программы.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left="1287" w:hanging="436"/>
        <w:outlineLvl w:val="1"/>
        <w:rPr>
          <w:bCs/>
          <w:i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Основные мероприятия:</w:t>
      </w:r>
    </w:p>
    <w:p w:rsidR="00994EB4" w:rsidRPr="000F6793" w:rsidRDefault="00994EB4" w:rsidP="00994EB4">
      <w:pPr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line="360" w:lineRule="auto"/>
        <w:ind w:firstLine="13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Каждое утро дети встречают новый день тематической оранжевой зарядкой: «Держи команду!», «Обними воздух!», «Почувствуй ритм!» и т.д.</w:t>
      </w:r>
    </w:p>
    <w:p w:rsidR="00994EB4" w:rsidRPr="000F6793" w:rsidRDefault="00994EB4" w:rsidP="00994EB4">
      <w:pPr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line="360" w:lineRule="auto"/>
        <w:ind w:firstLine="13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«Кто вперед?» – игровой ажиотаж</w:t>
      </w:r>
    </w:p>
    <w:p w:rsidR="00994EB4" w:rsidRPr="000F6793" w:rsidRDefault="00994EB4" w:rsidP="00994EB4">
      <w:pPr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line="360" w:lineRule="auto"/>
        <w:ind w:firstLine="13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«Не дай себе засохнуть!» - игра - акция</w:t>
      </w:r>
    </w:p>
    <w:p w:rsidR="00994EB4" w:rsidRPr="000F6793" w:rsidRDefault="00994EB4" w:rsidP="00994EB4">
      <w:pPr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line="360" w:lineRule="auto"/>
        <w:ind w:firstLine="13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«Дерево здоровья» - игра </w:t>
      </w:r>
      <w:proofErr w:type="gramStart"/>
      <w:r w:rsidRPr="000F6793">
        <w:rPr>
          <w:bCs/>
          <w:color w:val="000000"/>
          <w:sz w:val="28"/>
          <w:szCs w:val="28"/>
        </w:rPr>
        <w:t>–д</w:t>
      </w:r>
      <w:proofErr w:type="gramEnd"/>
      <w:r w:rsidRPr="000F6793">
        <w:rPr>
          <w:bCs/>
          <w:color w:val="000000"/>
          <w:sz w:val="28"/>
          <w:szCs w:val="28"/>
        </w:rPr>
        <w:t>испут</w:t>
      </w:r>
    </w:p>
    <w:p w:rsidR="00994EB4" w:rsidRPr="000F6793" w:rsidRDefault="00994EB4" w:rsidP="00994EB4">
      <w:pPr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line="360" w:lineRule="auto"/>
        <w:ind w:firstLine="13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«Большие гонки» - спортивные состязания</w:t>
      </w:r>
    </w:p>
    <w:p w:rsidR="00994EB4" w:rsidRPr="000F6793" w:rsidRDefault="00994EB4" w:rsidP="00994EB4">
      <w:pPr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line="360" w:lineRule="auto"/>
        <w:ind w:firstLine="131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 xml:space="preserve">«Оранжевый мяч» </w:t>
      </w:r>
      <w:proofErr w:type="gramStart"/>
      <w:r w:rsidRPr="000F6793">
        <w:rPr>
          <w:bCs/>
          <w:color w:val="000000"/>
          <w:sz w:val="28"/>
          <w:szCs w:val="28"/>
        </w:rPr>
        <w:t>-С</w:t>
      </w:r>
      <w:proofErr w:type="gramEnd"/>
      <w:r w:rsidRPr="000F6793">
        <w:rPr>
          <w:bCs/>
          <w:color w:val="000000"/>
          <w:sz w:val="28"/>
          <w:szCs w:val="28"/>
        </w:rPr>
        <w:t>портивные состязания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Подпрограмма «</w:t>
      </w:r>
      <w:r w:rsidRPr="000F6793">
        <w:rPr>
          <w:b/>
          <w:bCs/>
          <w:color w:val="000000"/>
          <w:sz w:val="28"/>
          <w:szCs w:val="28"/>
          <w:u w:val="single"/>
        </w:rPr>
        <w:t>Активные жители»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Цель подпрограммы:</w:t>
      </w:r>
      <w:r w:rsidRPr="000F6793">
        <w:rPr>
          <w:bCs/>
          <w:color w:val="000000"/>
          <w:sz w:val="28"/>
          <w:szCs w:val="28"/>
        </w:rPr>
        <w:t> Включение всех участников программы в процесс организации интересной и насыщенной жизни в лагере.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426"/>
        <w:outlineLvl w:val="1"/>
        <w:rPr>
          <w:bCs/>
          <w:i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Задачи подпрограммы:</w:t>
      </w:r>
    </w:p>
    <w:p w:rsidR="00994EB4" w:rsidRPr="000F6793" w:rsidRDefault="00994EB4" w:rsidP="00994EB4">
      <w:pPr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Формирование ответственного отношения к порученному делу;</w:t>
      </w:r>
    </w:p>
    <w:p w:rsidR="00994EB4" w:rsidRPr="000F6793" w:rsidRDefault="00994EB4" w:rsidP="00994EB4">
      <w:pPr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0F6793">
        <w:rPr>
          <w:bCs/>
          <w:color w:val="000000"/>
          <w:sz w:val="28"/>
          <w:szCs w:val="28"/>
        </w:rPr>
        <w:t>азвитие новых навыков и умений;</w:t>
      </w:r>
    </w:p>
    <w:p w:rsidR="00994EB4" w:rsidRPr="000F6793" w:rsidRDefault="00994EB4" w:rsidP="00994EB4">
      <w:pPr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0F6793">
        <w:rPr>
          <w:bCs/>
          <w:color w:val="000000"/>
          <w:sz w:val="28"/>
          <w:szCs w:val="28"/>
        </w:rPr>
        <w:t>аскрытие творческого потенциала;</w:t>
      </w:r>
    </w:p>
    <w:p w:rsidR="00994EB4" w:rsidRPr="000F6793" w:rsidRDefault="00994EB4" w:rsidP="00994EB4">
      <w:pPr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0F6793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звитие навыков работы в команде.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i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Идея подпрограммы: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«Активные жители» – это система чередующихся поручений для отрядов, которые меняются ежедневно.</w:t>
      </w:r>
      <w:r>
        <w:rPr>
          <w:bCs/>
          <w:color w:val="000000"/>
          <w:sz w:val="28"/>
          <w:szCs w:val="28"/>
        </w:rPr>
        <w:t xml:space="preserve"> </w:t>
      </w:r>
      <w:r w:rsidRPr="000F6793">
        <w:rPr>
          <w:bCs/>
          <w:color w:val="000000"/>
          <w:sz w:val="28"/>
          <w:szCs w:val="28"/>
        </w:rPr>
        <w:t>Качество выполняемого поручения оценивается, в рамках специальной бонусной программы, ежедневно, на планерке участниками программы.</w:t>
      </w:r>
    </w:p>
    <w:p w:rsidR="00994EB4" w:rsidRPr="000F6793" w:rsidRDefault="00994EB4" w:rsidP="00994EB4">
      <w:pPr>
        <w:shd w:val="clear" w:color="auto" w:fill="FFFFFF"/>
        <w:tabs>
          <w:tab w:val="left" w:pos="851"/>
          <w:tab w:val="left" w:pos="1418"/>
        </w:tabs>
        <w:spacing w:line="360" w:lineRule="auto"/>
        <w:ind w:left="1287"/>
        <w:outlineLvl w:val="1"/>
        <w:rPr>
          <w:bCs/>
          <w:i/>
          <w:color w:val="000000"/>
          <w:sz w:val="28"/>
          <w:szCs w:val="28"/>
        </w:rPr>
      </w:pPr>
      <w:r w:rsidRPr="000F6793">
        <w:rPr>
          <w:bCs/>
          <w:i/>
          <w:color w:val="000000"/>
          <w:sz w:val="28"/>
          <w:szCs w:val="28"/>
        </w:rPr>
        <w:t>Примерные поручения:</w:t>
      </w:r>
    </w:p>
    <w:p w:rsidR="00994EB4" w:rsidRPr="000F6793" w:rsidRDefault="00994EB4" w:rsidP="00994EB4">
      <w:pPr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Зеленый патруль</w:t>
      </w:r>
    </w:p>
    <w:p w:rsidR="00994EB4" w:rsidRPr="000F6793" w:rsidRDefault="00994EB4" w:rsidP="00994EB4">
      <w:pPr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Желтая пресса</w:t>
      </w:r>
    </w:p>
    <w:p w:rsidR="00994EB4" w:rsidRPr="000F6793" w:rsidRDefault="00994EB4" w:rsidP="00994EB4">
      <w:pPr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Ночной дозор</w:t>
      </w:r>
    </w:p>
    <w:p w:rsidR="00994EB4" w:rsidRPr="000F6793" w:rsidRDefault="00994EB4" w:rsidP="00994EB4">
      <w:pPr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Мини аниматоры</w:t>
      </w:r>
    </w:p>
    <w:p w:rsidR="00994EB4" w:rsidRPr="000F6793" w:rsidRDefault="00994EB4" w:rsidP="00994EB4">
      <w:pPr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lastRenderedPageBreak/>
        <w:t>Команда «Сюрприз»</w:t>
      </w:r>
    </w:p>
    <w:p w:rsidR="00994EB4" w:rsidRPr="000F6793" w:rsidRDefault="00994EB4" w:rsidP="00994EB4">
      <w:pPr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line="360" w:lineRule="auto"/>
        <w:ind w:firstLine="567"/>
        <w:outlineLvl w:val="1"/>
        <w:rPr>
          <w:bCs/>
          <w:color w:val="000000"/>
          <w:sz w:val="28"/>
          <w:szCs w:val="28"/>
        </w:rPr>
      </w:pPr>
      <w:r w:rsidRPr="000F6793">
        <w:rPr>
          <w:bCs/>
          <w:color w:val="000000"/>
          <w:sz w:val="28"/>
          <w:szCs w:val="28"/>
        </w:rPr>
        <w:t>Папарацци</w:t>
      </w:r>
    </w:p>
    <w:p w:rsidR="00A03881" w:rsidRDefault="00A03881" w:rsidP="00A03881">
      <w:pPr>
        <w:pStyle w:val="ad"/>
        <w:shd w:val="clear" w:color="auto" w:fill="FFFFFF"/>
        <w:tabs>
          <w:tab w:val="left" w:pos="851"/>
          <w:tab w:val="left" w:pos="1418"/>
        </w:tabs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A03881" w:rsidRPr="00A03881" w:rsidRDefault="00A03881" w:rsidP="00A03881">
      <w:pPr>
        <w:pStyle w:val="ad"/>
        <w:shd w:val="clear" w:color="auto" w:fill="FFFFFF"/>
        <w:tabs>
          <w:tab w:val="left" w:pos="851"/>
          <w:tab w:val="left" w:pos="1418"/>
        </w:tabs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A03881">
        <w:rPr>
          <w:rFonts w:ascii="Times New Roman" w:hAnsi="Times New Roman"/>
          <w:bCs/>
          <w:color w:val="000000"/>
          <w:sz w:val="28"/>
          <w:szCs w:val="28"/>
        </w:rPr>
        <w:t>Качество выполняемого поручения оценивается, жетоном «солнышко», ежедневно, на планерке участниками программы.</w:t>
      </w:r>
    </w:p>
    <w:p w:rsidR="00A03881" w:rsidRDefault="00A03881" w:rsidP="00A03881">
      <w:pPr>
        <w:pStyle w:val="a8"/>
        <w:rPr>
          <w:color w:val="0F06BA"/>
          <w:sz w:val="28"/>
          <w:szCs w:val="28"/>
        </w:rPr>
      </w:pPr>
    </w:p>
    <w:p w:rsidR="00994EB4" w:rsidRPr="00A03881" w:rsidRDefault="00994EB4" w:rsidP="00A03881">
      <w:pPr>
        <w:pStyle w:val="a8"/>
        <w:rPr>
          <w:b/>
          <w:i/>
          <w:sz w:val="36"/>
          <w:szCs w:val="36"/>
        </w:rPr>
      </w:pPr>
      <w:r w:rsidRPr="00A03881">
        <w:rPr>
          <w:b/>
          <w:i/>
          <w:color w:val="0F06BA"/>
          <w:sz w:val="36"/>
          <w:szCs w:val="36"/>
        </w:rPr>
        <w:t>Основные методы организации деятельности в лагере:</w:t>
      </w:r>
    </w:p>
    <w:p w:rsidR="00A03881" w:rsidRPr="00A03881" w:rsidRDefault="00A03881" w:rsidP="00A03881">
      <w:pPr>
        <w:pStyle w:val="a8"/>
        <w:rPr>
          <w:color w:val="0F06BA"/>
          <w:sz w:val="28"/>
          <w:szCs w:val="28"/>
        </w:rPr>
      </w:pPr>
    </w:p>
    <w:p w:rsidR="00994EB4" w:rsidRPr="00B9311A" w:rsidRDefault="00994EB4" w:rsidP="00994EB4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9311A">
        <w:rPr>
          <w:rFonts w:ascii="Times New Roman" w:hAnsi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994EB4" w:rsidRPr="00B9311A" w:rsidRDefault="00994EB4" w:rsidP="00994EB4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9311A">
        <w:rPr>
          <w:rFonts w:ascii="Times New Roman" w:hAnsi="Times New Roman"/>
          <w:sz w:val="28"/>
          <w:szCs w:val="28"/>
        </w:rPr>
        <w:t xml:space="preserve">Методы театрализации (реализуется через </w:t>
      </w:r>
      <w:proofErr w:type="spellStart"/>
      <w:r w:rsidRPr="00B9311A">
        <w:rPr>
          <w:rFonts w:ascii="Times New Roman" w:hAnsi="Times New Roman"/>
          <w:sz w:val="28"/>
          <w:szCs w:val="28"/>
        </w:rPr>
        <w:t>костюмирование</w:t>
      </w:r>
      <w:proofErr w:type="spellEnd"/>
      <w:r w:rsidRPr="00B9311A">
        <w:rPr>
          <w:rFonts w:ascii="Times New Roman" w:hAnsi="Times New Roman"/>
          <w:sz w:val="28"/>
          <w:szCs w:val="28"/>
        </w:rPr>
        <w:t xml:space="preserve">, </w:t>
      </w:r>
      <w:r w:rsidR="00A03881">
        <w:rPr>
          <w:rFonts w:ascii="Times New Roman" w:hAnsi="Times New Roman"/>
          <w:sz w:val="28"/>
          <w:szCs w:val="28"/>
        </w:rPr>
        <w:t xml:space="preserve">традиции, </w:t>
      </w:r>
      <w:r w:rsidRPr="00B9311A">
        <w:rPr>
          <w:rFonts w:ascii="Times New Roman" w:hAnsi="Times New Roman"/>
          <w:sz w:val="28"/>
          <w:szCs w:val="28"/>
        </w:rPr>
        <w:t>ритуалы);</w:t>
      </w:r>
    </w:p>
    <w:p w:rsidR="00994EB4" w:rsidRPr="00B9311A" w:rsidRDefault="00994EB4" w:rsidP="00994EB4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9311A">
        <w:rPr>
          <w:rFonts w:ascii="Times New Roman" w:hAnsi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994EB4" w:rsidRPr="00B9311A" w:rsidRDefault="00994EB4" w:rsidP="00994EB4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9311A">
        <w:rPr>
          <w:rFonts w:ascii="Times New Roman" w:hAnsi="Times New Roman"/>
          <w:sz w:val="28"/>
          <w:szCs w:val="28"/>
        </w:rPr>
        <w:t>Метод коллективной творческой деятельности (КТД).</w:t>
      </w:r>
    </w:p>
    <w:p w:rsidR="00994EB4" w:rsidRPr="00825E3C" w:rsidRDefault="00994EB4" w:rsidP="00994EB4">
      <w:pPr>
        <w:pStyle w:val="a7"/>
        <w:tabs>
          <w:tab w:val="left" w:pos="126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9311A">
        <w:rPr>
          <w:rFonts w:ascii="Times New Roman" w:hAnsi="Times New Roman"/>
          <w:sz w:val="28"/>
          <w:szCs w:val="28"/>
        </w:rPr>
        <w:t xml:space="preserve">  </w:t>
      </w:r>
    </w:p>
    <w:p w:rsidR="00994EB4" w:rsidRDefault="00994EB4" w:rsidP="00994EB4">
      <w:pPr>
        <w:pStyle w:val="a8"/>
        <w:spacing w:line="360" w:lineRule="auto"/>
        <w:ind w:right="568" w:firstLine="900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МЕХАНИЗМ РЕАЛИЗАЦИИ ПРОГРАММЫ</w:t>
      </w:r>
    </w:p>
    <w:p w:rsidR="00994EB4" w:rsidRPr="0070798A" w:rsidRDefault="00994EB4" w:rsidP="00994EB4">
      <w:pPr>
        <w:pStyle w:val="a8"/>
        <w:spacing w:line="360" w:lineRule="auto"/>
        <w:ind w:right="568" w:firstLine="900"/>
        <w:rPr>
          <w:b/>
          <w:i/>
          <w:color w:val="0000FF"/>
          <w:sz w:val="28"/>
          <w:szCs w:val="28"/>
        </w:rPr>
      </w:pPr>
    </w:p>
    <w:p w:rsidR="00994EB4" w:rsidRPr="00651B38" w:rsidRDefault="00994EB4" w:rsidP="00994EB4">
      <w:pPr>
        <w:spacing w:line="360" w:lineRule="auto"/>
        <w:ind w:firstLine="902"/>
        <w:rPr>
          <w:i/>
          <w:color w:val="000000"/>
          <w:sz w:val="28"/>
          <w:szCs w:val="28"/>
        </w:rPr>
      </w:pPr>
      <w:r w:rsidRPr="00651B38">
        <w:rPr>
          <w:i/>
          <w:color w:val="000000"/>
          <w:sz w:val="28"/>
          <w:szCs w:val="28"/>
        </w:rPr>
        <w:t>ЭТАПЫ РЕАЛИЗАЦИИ ПРОГРАММЫ</w:t>
      </w:r>
    </w:p>
    <w:p w:rsidR="00994EB4" w:rsidRPr="00366B22" w:rsidRDefault="00994EB4" w:rsidP="00994EB4">
      <w:pPr>
        <w:numPr>
          <w:ilvl w:val="0"/>
          <w:numId w:val="1"/>
        </w:numPr>
        <w:tabs>
          <w:tab w:val="left" w:pos="1260"/>
        </w:tabs>
        <w:spacing w:line="360" w:lineRule="auto"/>
        <w:ind w:left="1276" w:hanging="374"/>
        <w:rPr>
          <w:sz w:val="28"/>
          <w:szCs w:val="28"/>
        </w:rPr>
      </w:pPr>
      <w:proofErr w:type="gramStart"/>
      <w:r w:rsidRPr="00366B22">
        <w:rPr>
          <w:sz w:val="28"/>
          <w:szCs w:val="28"/>
          <w:u w:val="single"/>
        </w:rPr>
        <w:t>Подготовительный</w:t>
      </w:r>
      <w:proofErr w:type="gramEnd"/>
      <w:r>
        <w:rPr>
          <w:sz w:val="28"/>
          <w:szCs w:val="28"/>
          <w:u w:val="single"/>
        </w:rPr>
        <w:t xml:space="preserve"> </w:t>
      </w:r>
      <w:r w:rsidRPr="00366B22">
        <w:rPr>
          <w:sz w:val="28"/>
          <w:szCs w:val="28"/>
        </w:rPr>
        <w:t>(определение первоначального состояния деятельности лагеря).</w:t>
      </w:r>
      <w:r>
        <w:rPr>
          <w:sz w:val="28"/>
          <w:szCs w:val="28"/>
        </w:rPr>
        <w:t xml:space="preserve"> </w:t>
      </w:r>
    </w:p>
    <w:p w:rsidR="00994EB4" w:rsidRPr="00366B22" w:rsidRDefault="00994EB4" w:rsidP="00994EB4">
      <w:pPr>
        <w:numPr>
          <w:ilvl w:val="1"/>
          <w:numId w:val="1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t>Создание коллектива воспитателей и вожатых</w:t>
      </w:r>
    </w:p>
    <w:p w:rsidR="00994EB4" w:rsidRPr="00366B22" w:rsidRDefault="00994EB4" w:rsidP="00994EB4">
      <w:pPr>
        <w:numPr>
          <w:ilvl w:val="1"/>
          <w:numId w:val="1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t>Ознакомление с программой</w:t>
      </w:r>
    </w:p>
    <w:p w:rsidR="00994EB4" w:rsidRPr="00366B22" w:rsidRDefault="00994EB4" w:rsidP="00994EB4">
      <w:pPr>
        <w:numPr>
          <w:ilvl w:val="1"/>
          <w:numId w:val="1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t>Учеба воспитателей, вожатых</w:t>
      </w:r>
    </w:p>
    <w:p w:rsidR="00994EB4" w:rsidRPr="00366B22" w:rsidRDefault="00994EB4" w:rsidP="00994EB4">
      <w:pPr>
        <w:numPr>
          <w:ilvl w:val="1"/>
          <w:numId w:val="1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t>Подготовка сценариев, оформление иллюстрированных материалов</w:t>
      </w:r>
    </w:p>
    <w:p w:rsidR="00994EB4" w:rsidRPr="00366B22" w:rsidRDefault="00994EB4" w:rsidP="00994EB4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proofErr w:type="gramStart"/>
      <w:r w:rsidRPr="00366B22">
        <w:rPr>
          <w:sz w:val="28"/>
          <w:szCs w:val="28"/>
          <w:u w:val="single"/>
        </w:rPr>
        <w:t>Диагностический</w:t>
      </w:r>
      <w:proofErr w:type="gramEnd"/>
      <w:r w:rsidRPr="00366B22">
        <w:rPr>
          <w:sz w:val="28"/>
          <w:szCs w:val="28"/>
        </w:rPr>
        <w:t xml:space="preserve"> (определение роли, склонностей, способностей детей)</w:t>
      </w:r>
    </w:p>
    <w:p w:rsidR="00994EB4" w:rsidRPr="00366B22" w:rsidRDefault="00994EB4" w:rsidP="00994EB4">
      <w:pPr>
        <w:numPr>
          <w:ilvl w:val="0"/>
          <w:numId w:val="2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t xml:space="preserve">Запуск игры </w:t>
      </w:r>
    </w:p>
    <w:p w:rsidR="00994EB4" w:rsidRPr="00366B22" w:rsidRDefault="00994EB4" w:rsidP="00994EB4">
      <w:pPr>
        <w:numPr>
          <w:ilvl w:val="0"/>
          <w:numId w:val="2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t>Проведение диагностики (анкетирование, опрос)</w:t>
      </w:r>
    </w:p>
    <w:p w:rsidR="00994EB4" w:rsidRPr="00366B22" w:rsidRDefault="00994EB4" w:rsidP="00994EB4">
      <w:pPr>
        <w:numPr>
          <w:ilvl w:val="0"/>
          <w:numId w:val="2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t>Проведение мероприятий (занятий, конкурсов)</w:t>
      </w:r>
    </w:p>
    <w:p w:rsidR="00994EB4" w:rsidRPr="00366B22" w:rsidRDefault="00994EB4" w:rsidP="00994EB4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  <w:u w:val="single"/>
        </w:rPr>
      </w:pPr>
      <w:r w:rsidRPr="00366B22">
        <w:rPr>
          <w:sz w:val="28"/>
          <w:szCs w:val="28"/>
          <w:u w:val="single"/>
        </w:rPr>
        <w:t>Практический:</w:t>
      </w:r>
    </w:p>
    <w:p w:rsidR="00994EB4" w:rsidRPr="00366B22" w:rsidRDefault="00994EB4" w:rsidP="00994EB4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lastRenderedPageBreak/>
        <w:t>Деление на блоки</w:t>
      </w:r>
    </w:p>
    <w:p w:rsidR="00994EB4" w:rsidRPr="00366B22" w:rsidRDefault="00994EB4" w:rsidP="00994EB4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t xml:space="preserve">Реализация программы лагеря </w:t>
      </w:r>
    </w:p>
    <w:p w:rsidR="00994EB4" w:rsidRPr="00366B22" w:rsidRDefault="00994EB4" w:rsidP="00994EB4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t>Участие в конкурсах программ</w:t>
      </w:r>
    </w:p>
    <w:p w:rsidR="00994EB4" w:rsidRPr="00366B22" w:rsidRDefault="00994EB4" w:rsidP="00994EB4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t>Работа инициативной группы</w:t>
      </w:r>
    </w:p>
    <w:p w:rsidR="00994EB4" w:rsidRPr="00366B22" w:rsidRDefault="00994EB4" w:rsidP="00994EB4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366B22">
        <w:rPr>
          <w:sz w:val="28"/>
          <w:szCs w:val="28"/>
        </w:rPr>
        <w:t>Формирование команд для участия в мероприятиях</w:t>
      </w:r>
    </w:p>
    <w:p w:rsidR="00994EB4" w:rsidRPr="00366B22" w:rsidRDefault="00994EB4" w:rsidP="00994EB4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сайте школы</w:t>
      </w:r>
      <w:r w:rsidRPr="00366B22">
        <w:rPr>
          <w:sz w:val="28"/>
          <w:szCs w:val="28"/>
        </w:rPr>
        <w:t xml:space="preserve"> </w:t>
      </w:r>
    </w:p>
    <w:p w:rsidR="00994EB4" w:rsidRPr="00366B22" w:rsidRDefault="00994EB4" w:rsidP="00994EB4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902"/>
        <w:jc w:val="both"/>
        <w:rPr>
          <w:sz w:val="28"/>
          <w:szCs w:val="28"/>
          <w:u w:val="single"/>
        </w:rPr>
      </w:pPr>
      <w:r w:rsidRPr="00366B22">
        <w:rPr>
          <w:sz w:val="28"/>
          <w:szCs w:val="28"/>
          <w:u w:val="single"/>
        </w:rPr>
        <w:t>Итоговый</w:t>
      </w:r>
    </w:p>
    <w:p w:rsidR="00994EB4" w:rsidRPr="00366B22" w:rsidRDefault="00994EB4" w:rsidP="00994EB4">
      <w:pPr>
        <w:numPr>
          <w:ilvl w:val="0"/>
          <w:numId w:val="4"/>
        </w:numPr>
        <w:spacing w:line="360" w:lineRule="auto"/>
        <w:ind w:left="0" w:firstLine="902"/>
        <w:rPr>
          <w:sz w:val="28"/>
          <w:szCs w:val="28"/>
        </w:rPr>
      </w:pPr>
      <w:r w:rsidRPr="00366B22">
        <w:rPr>
          <w:sz w:val="28"/>
          <w:szCs w:val="28"/>
        </w:rPr>
        <w:t>Подведение итогов реализации программы</w:t>
      </w:r>
    </w:p>
    <w:p w:rsidR="00994EB4" w:rsidRPr="00366B22" w:rsidRDefault="00994EB4" w:rsidP="00994EB4">
      <w:pPr>
        <w:numPr>
          <w:ilvl w:val="0"/>
          <w:numId w:val="4"/>
        </w:numPr>
        <w:spacing w:line="360" w:lineRule="auto"/>
        <w:ind w:left="0" w:firstLine="902"/>
        <w:rPr>
          <w:sz w:val="28"/>
          <w:szCs w:val="28"/>
        </w:rPr>
      </w:pPr>
      <w:r w:rsidRPr="00366B22">
        <w:rPr>
          <w:sz w:val="28"/>
          <w:szCs w:val="28"/>
        </w:rPr>
        <w:t>Анализ реализации программы, корректировка</w:t>
      </w:r>
    </w:p>
    <w:p w:rsidR="00994EB4" w:rsidRPr="00366B22" w:rsidRDefault="00994EB4" w:rsidP="00994EB4">
      <w:pPr>
        <w:numPr>
          <w:ilvl w:val="0"/>
          <w:numId w:val="4"/>
        </w:numPr>
        <w:spacing w:line="360" w:lineRule="auto"/>
        <w:ind w:left="0" w:firstLine="902"/>
        <w:rPr>
          <w:sz w:val="28"/>
          <w:szCs w:val="28"/>
        </w:rPr>
      </w:pPr>
      <w:r w:rsidRPr="00366B22">
        <w:rPr>
          <w:sz w:val="28"/>
          <w:szCs w:val="28"/>
        </w:rPr>
        <w:t>Итоги диагностики</w:t>
      </w:r>
    </w:p>
    <w:p w:rsidR="00994EB4" w:rsidRPr="00BB276F" w:rsidRDefault="00994EB4" w:rsidP="00994EB4">
      <w:p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</w:rPr>
      </w:pPr>
    </w:p>
    <w:p w:rsidR="00994EB4" w:rsidRPr="008037ED" w:rsidRDefault="00994EB4" w:rsidP="00994EB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037ED">
        <w:rPr>
          <w:sz w:val="28"/>
          <w:szCs w:val="28"/>
        </w:rPr>
        <w:t>Все мероприятия, реализуемые в рамках настоящей программы направлены на снятие физического и психологического напряжение детского и подросткового организма, накопившееся за учебный год, а также призваны обеспечить максимальное развитие каждого ребенка, сохранение его неповторимости, раскрытие его потенциальных талантов, создать условия для нормального умственного и физического совершенствования.</w:t>
      </w:r>
      <w:proofErr w:type="gramEnd"/>
    </w:p>
    <w:p w:rsidR="00994EB4" w:rsidRPr="0070798A" w:rsidRDefault="00994EB4" w:rsidP="00994EB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98A">
        <w:rPr>
          <w:rFonts w:ascii="Times New Roman" w:hAnsi="Times New Roman"/>
          <w:sz w:val="28"/>
          <w:szCs w:val="28"/>
        </w:rPr>
        <w:t xml:space="preserve">В лагере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Воспитанники находятся в своем отряде и объединены в различные группы, но между ними существуют дружеские отношения.  </w:t>
      </w:r>
    </w:p>
    <w:p w:rsidR="00994EB4" w:rsidRDefault="00994EB4" w:rsidP="00994EB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смены тематический</w:t>
      </w:r>
      <w:r w:rsidRPr="008037ED">
        <w:rPr>
          <w:rFonts w:ascii="Times New Roman" w:hAnsi="Times New Roman"/>
          <w:sz w:val="28"/>
          <w:szCs w:val="28"/>
        </w:rPr>
        <w:t>, в которых участники смены имеют возможность заниматься спортивно-оздоровительной, творческой, интеллектуальной  и проектной деятельностью</w:t>
      </w:r>
      <w:r>
        <w:rPr>
          <w:rFonts w:ascii="Times New Roman" w:hAnsi="Times New Roman"/>
          <w:sz w:val="28"/>
          <w:szCs w:val="28"/>
        </w:rPr>
        <w:t>.</w:t>
      </w:r>
    </w:p>
    <w:p w:rsidR="00994EB4" w:rsidRPr="00845D64" w:rsidRDefault="00994EB4" w:rsidP="00994EB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4EB4" w:rsidRDefault="00994EB4" w:rsidP="00994EB4">
      <w:pPr>
        <w:spacing w:line="360" w:lineRule="auto"/>
        <w:ind w:firstLine="900"/>
        <w:contextualSpacing/>
        <w:jc w:val="both"/>
        <w:rPr>
          <w:sz w:val="28"/>
          <w:szCs w:val="28"/>
        </w:rPr>
      </w:pPr>
      <w:r w:rsidRPr="00825392">
        <w:rPr>
          <w:sz w:val="28"/>
          <w:szCs w:val="28"/>
        </w:rPr>
        <w:t xml:space="preserve">Для реализации программы разработан механизм, который представлен в виде </w:t>
      </w:r>
      <w:r>
        <w:rPr>
          <w:sz w:val="28"/>
          <w:szCs w:val="28"/>
        </w:rPr>
        <w:t>направлений (блоков)</w:t>
      </w:r>
      <w:r w:rsidRPr="00825392">
        <w:rPr>
          <w:sz w:val="28"/>
          <w:szCs w:val="28"/>
        </w:rPr>
        <w:t>:</w:t>
      </w:r>
    </w:p>
    <w:p w:rsidR="009B30CD" w:rsidRDefault="009B30CD" w:rsidP="00994EB4">
      <w:pPr>
        <w:spacing w:line="360" w:lineRule="auto"/>
        <w:ind w:firstLine="900"/>
        <w:contextualSpacing/>
        <w:jc w:val="both"/>
        <w:rPr>
          <w:sz w:val="28"/>
          <w:szCs w:val="28"/>
        </w:rPr>
      </w:pPr>
    </w:p>
    <w:p w:rsidR="009B30CD" w:rsidRPr="00825392" w:rsidRDefault="009B30CD" w:rsidP="00994EB4">
      <w:pPr>
        <w:spacing w:line="360" w:lineRule="auto"/>
        <w:ind w:firstLine="900"/>
        <w:contextualSpacing/>
        <w:jc w:val="both"/>
        <w:rPr>
          <w:sz w:val="28"/>
          <w:szCs w:val="28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/>
      </w:tblPr>
      <w:tblGrid>
        <w:gridCol w:w="792"/>
        <w:gridCol w:w="3701"/>
        <w:gridCol w:w="5363"/>
      </w:tblGrid>
      <w:tr w:rsidR="00994EB4" w:rsidRPr="009B30CD" w:rsidTr="009B30CD">
        <w:trPr>
          <w:trHeight w:val="377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4EB4" w:rsidRPr="009B30CD" w:rsidRDefault="00994EB4" w:rsidP="00A22D8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EB4" w:rsidRPr="009B30CD" w:rsidRDefault="00994EB4" w:rsidP="00A22D8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9B30CD">
              <w:rPr>
                <w:b/>
                <w:bCs/>
                <w:i/>
                <w:iCs/>
              </w:rPr>
              <w:t>Цели и задачи</w:t>
            </w: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EB4" w:rsidRPr="009B30CD" w:rsidRDefault="00994EB4" w:rsidP="00A22D8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9B30CD">
              <w:rPr>
                <w:b/>
                <w:bCs/>
                <w:i/>
                <w:iCs/>
              </w:rPr>
              <w:t>Краткое описание</w:t>
            </w:r>
          </w:p>
        </w:tc>
      </w:tr>
      <w:tr w:rsidR="00994EB4" w:rsidRPr="009B30CD" w:rsidTr="00D2157F">
        <w:trPr>
          <w:cantSplit/>
          <w:trHeight w:val="5187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</w:tcPr>
          <w:p w:rsidR="00994EB4" w:rsidRPr="009B30CD" w:rsidRDefault="00994EB4" w:rsidP="00A22D8F">
            <w:pPr>
              <w:spacing w:line="360" w:lineRule="auto"/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9B30CD">
              <w:rPr>
                <w:b/>
                <w:bCs/>
                <w:i/>
                <w:iCs/>
              </w:rPr>
              <w:t>«Фантазия.</w:t>
            </w:r>
            <w:proofErr w:type="spellStart"/>
            <w:r w:rsidRPr="009B30CD">
              <w:rPr>
                <w:b/>
                <w:bCs/>
                <w:i/>
                <w:iCs/>
                <w:lang w:val="en-US"/>
              </w:rPr>
              <w:t>ru</w:t>
            </w:r>
            <w:proofErr w:type="spellEnd"/>
            <w:r w:rsidRPr="009B30CD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4EB4" w:rsidRPr="009B30CD" w:rsidRDefault="00994EB4" w:rsidP="00A22D8F">
            <w:pPr>
              <w:shd w:val="clear" w:color="auto" w:fill="009900"/>
              <w:tabs>
                <w:tab w:val="left" w:pos="851"/>
                <w:tab w:val="left" w:pos="1418"/>
              </w:tabs>
              <w:ind w:firstLine="567"/>
              <w:outlineLvl w:val="1"/>
              <w:rPr>
                <w:bCs/>
                <w:i/>
                <w:color w:val="000000"/>
              </w:rPr>
            </w:pPr>
          </w:p>
          <w:p w:rsidR="00994EB4" w:rsidRPr="00D2157F" w:rsidRDefault="00994EB4" w:rsidP="00B22200">
            <w:pPr>
              <w:shd w:val="clear" w:color="auto" w:fill="009900"/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color w:val="000000"/>
              </w:rPr>
            </w:pPr>
            <w:r w:rsidRPr="00D2157F">
              <w:rPr>
                <w:bCs/>
                <w:i/>
                <w:color w:val="000000"/>
              </w:rPr>
              <w:t>Цель:</w:t>
            </w:r>
            <w:r w:rsidRPr="00D2157F">
              <w:rPr>
                <w:bCs/>
                <w:color w:val="000000"/>
              </w:rPr>
              <w:t xml:space="preserve"> развитие творческих способностей ребенка, его воображения и фантазии путем реализации различных видов деятельности – </w:t>
            </w:r>
            <w:proofErr w:type="spellStart"/>
            <w:r w:rsidRPr="00D2157F">
              <w:rPr>
                <w:bCs/>
                <w:color w:val="000000"/>
              </w:rPr>
              <w:t>креативной</w:t>
            </w:r>
            <w:proofErr w:type="spellEnd"/>
            <w:r w:rsidRPr="00D2157F">
              <w:rPr>
                <w:bCs/>
                <w:color w:val="000000"/>
              </w:rPr>
              <w:t>, коммуникативной, спортивной, интеллектуальной.</w:t>
            </w:r>
          </w:p>
          <w:p w:rsidR="00994EB4" w:rsidRPr="00D2157F" w:rsidRDefault="00994EB4" w:rsidP="00B22200">
            <w:pPr>
              <w:shd w:val="clear" w:color="auto" w:fill="009900"/>
              <w:tabs>
                <w:tab w:val="left" w:pos="851"/>
                <w:tab w:val="left" w:pos="1418"/>
              </w:tabs>
              <w:ind w:firstLine="567"/>
              <w:jc w:val="both"/>
              <w:outlineLvl w:val="1"/>
              <w:rPr>
                <w:bCs/>
                <w:color w:val="000000"/>
              </w:rPr>
            </w:pPr>
          </w:p>
          <w:p w:rsidR="00994EB4" w:rsidRPr="009B30CD" w:rsidRDefault="00994EB4" w:rsidP="00B22200">
            <w:pPr>
              <w:shd w:val="clear" w:color="auto" w:fill="009900"/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i/>
                <w:color w:val="000000"/>
              </w:rPr>
            </w:pPr>
            <w:r w:rsidRPr="00D2157F">
              <w:rPr>
                <w:bCs/>
                <w:i/>
                <w:color w:val="000000"/>
              </w:rPr>
              <w:t>З</w:t>
            </w:r>
            <w:r w:rsidRPr="00D2157F">
              <w:rPr>
                <w:bCs/>
                <w:color w:val="000000"/>
              </w:rPr>
              <w:t>адача блока: вовлечение ребенка в деятельность, развитие любознательности, интереса ко всему, что его окружает.</w:t>
            </w: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4EB4" w:rsidRPr="009B30CD" w:rsidRDefault="00994EB4" w:rsidP="00B22200">
            <w:pPr>
              <w:jc w:val="both"/>
              <w:rPr>
                <w:b/>
                <w:bCs/>
                <w:i/>
                <w:iCs/>
              </w:rPr>
            </w:pPr>
            <w:r w:rsidRPr="009B30CD">
              <w:rPr>
                <w:bCs/>
                <w:color w:val="000000"/>
              </w:rPr>
              <w:t>Мир фантазий, фантазеров и фантастических открытий и идей. Каждый ребенок задает сотни вопросов взрослым и себе – Что? Как? Зачем? и</w:t>
            </w:r>
            <w:proofErr w:type="gramStart"/>
            <w:r w:rsidRPr="009B30CD">
              <w:rPr>
                <w:bCs/>
                <w:color w:val="000000"/>
              </w:rPr>
              <w:t xml:space="preserve"> П</w:t>
            </w:r>
            <w:proofErr w:type="gramEnd"/>
            <w:r w:rsidRPr="009B30CD">
              <w:rPr>
                <w:bCs/>
                <w:color w:val="000000"/>
              </w:rPr>
              <w:t>очему? Но порой взрослые даже не пытаются дать на них ответ. Известный детский писатель К.И. Чуковский говорил: «Мы все к двадцатилетнему возрасту были бы великими химиками, математиками, ботаниками, зоологами, если бы детское жгучее любопытство ко всему окружающему не ослабевало в нас по мере накопления первоначальных, необходимейших для нашего существования знаний</w:t>
            </w:r>
            <w:proofErr w:type="gramStart"/>
            <w:r w:rsidRPr="009B30CD">
              <w:rPr>
                <w:bCs/>
                <w:color w:val="000000"/>
              </w:rPr>
              <w:t>.»</w:t>
            </w:r>
            <w:proofErr w:type="gramEnd"/>
          </w:p>
        </w:tc>
      </w:tr>
      <w:tr w:rsidR="00994EB4" w:rsidRPr="009B30CD" w:rsidTr="00D2157F">
        <w:trPr>
          <w:cantSplit/>
          <w:trHeight w:val="3285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:rsidR="00994EB4" w:rsidRPr="009B30CD" w:rsidRDefault="00994EB4" w:rsidP="00A22D8F">
            <w:pPr>
              <w:spacing w:line="360" w:lineRule="auto"/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9B30CD">
              <w:rPr>
                <w:b/>
                <w:bCs/>
                <w:i/>
                <w:iCs/>
              </w:rPr>
              <w:t>«</w:t>
            </w:r>
            <w:proofErr w:type="spellStart"/>
            <w:r w:rsidRPr="009B30CD">
              <w:rPr>
                <w:b/>
                <w:bCs/>
                <w:i/>
                <w:iCs/>
              </w:rPr>
              <w:t>Эмо</w:t>
            </w:r>
            <w:proofErr w:type="spellEnd"/>
            <w:r w:rsidRPr="009B30CD">
              <w:rPr>
                <w:b/>
                <w:bCs/>
                <w:i/>
                <w:iCs/>
              </w:rPr>
              <w:t>.</w:t>
            </w:r>
            <w:proofErr w:type="spellStart"/>
            <w:r w:rsidRPr="009B30CD">
              <w:rPr>
                <w:b/>
                <w:bCs/>
                <w:i/>
                <w:iCs/>
                <w:lang w:val="en-US"/>
              </w:rPr>
              <w:t>ru</w:t>
            </w:r>
            <w:proofErr w:type="spellEnd"/>
            <w:r w:rsidRPr="009B30CD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4EB4" w:rsidRPr="009B30CD" w:rsidRDefault="00994EB4" w:rsidP="00B22200">
            <w:pPr>
              <w:shd w:val="clear" w:color="auto" w:fill="FFFF00"/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color w:val="000000"/>
              </w:rPr>
            </w:pPr>
            <w:r w:rsidRPr="009B30CD">
              <w:rPr>
                <w:bCs/>
                <w:i/>
                <w:color w:val="000000"/>
              </w:rPr>
              <w:t>Цель:</w:t>
            </w:r>
            <w:r w:rsidRPr="009B30CD">
              <w:rPr>
                <w:bCs/>
                <w:color w:val="000000"/>
              </w:rPr>
              <w:t> развитие сенсорного восприятия, наблюдательности и воображения.</w:t>
            </w:r>
          </w:p>
          <w:p w:rsidR="00994EB4" w:rsidRPr="009B30CD" w:rsidRDefault="00994EB4" w:rsidP="00A22D8F">
            <w:pPr>
              <w:shd w:val="clear" w:color="auto" w:fill="FFFF00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</w:rPr>
            </w:pP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4EB4" w:rsidRPr="00D2157F" w:rsidRDefault="00994EB4" w:rsidP="00B22200">
            <w:pPr>
              <w:shd w:val="clear" w:color="auto" w:fill="FFFF00"/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color w:val="000000"/>
              </w:rPr>
            </w:pPr>
            <w:r w:rsidRPr="00D2157F">
              <w:rPr>
                <w:bCs/>
                <w:color w:val="000000"/>
              </w:rPr>
              <w:t>Блок разбит на шесть тем: чувство осязания, обоняния, слуха, зрения, вкуса, интуиции.</w:t>
            </w:r>
          </w:p>
          <w:p w:rsidR="00994EB4" w:rsidRPr="00D2157F" w:rsidRDefault="00994EB4" w:rsidP="00B22200">
            <w:pPr>
              <w:numPr>
                <w:ilvl w:val="0"/>
                <w:numId w:val="16"/>
              </w:numPr>
              <w:shd w:val="clear" w:color="auto" w:fill="FFFF00"/>
              <w:tabs>
                <w:tab w:val="clear" w:pos="720"/>
                <w:tab w:val="left" w:pos="104"/>
                <w:tab w:val="left" w:pos="387"/>
              </w:tabs>
              <w:ind w:left="104" w:firstLine="0"/>
              <w:jc w:val="both"/>
              <w:outlineLvl w:val="1"/>
              <w:rPr>
                <w:bCs/>
                <w:color w:val="000000"/>
              </w:rPr>
            </w:pPr>
            <w:r w:rsidRPr="00D2157F">
              <w:rPr>
                <w:bCs/>
                <w:color w:val="000000"/>
              </w:rPr>
              <w:t xml:space="preserve">Наденьте малиновые </w:t>
            </w:r>
            <w:proofErr w:type="gramStart"/>
            <w:r w:rsidRPr="00D2157F">
              <w:rPr>
                <w:bCs/>
                <w:color w:val="000000"/>
              </w:rPr>
              <w:t>очки</w:t>
            </w:r>
            <w:proofErr w:type="gramEnd"/>
            <w:r w:rsidRPr="00D2157F">
              <w:rPr>
                <w:bCs/>
                <w:color w:val="000000"/>
              </w:rPr>
              <w:t xml:space="preserve"> – какого цвета небо?</w:t>
            </w:r>
          </w:p>
          <w:p w:rsidR="00994EB4" w:rsidRPr="00D2157F" w:rsidRDefault="00994EB4" w:rsidP="00B22200">
            <w:pPr>
              <w:numPr>
                <w:ilvl w:val="0"/>
                <w:numId w:val="16"/>
              </w:numPr>
              <w:shd w:val="clear" w:color="auto" w:fill="FFFF00"/>
              <w:tabs>
                <w:tab w:val="clear" w:pos="720"/>
                <w:tab w:val="left" w:pos="104"/>
                <w:tab w:val="left" w:pos="387"/>
              </w:tabs>
              <w:ind w:left="104" w:firstLine="0"/>
              <w:jc w:val="both"/>
              <w:outlineLvl w:val="1"/>
              <w:rPr>
                <w:bCs/>
                <w:color w:val="000000"/>
              </w:rPr>
            </w:pPr>
            <w:r w:rsidRPr="00D2157F">
              <w:rPr>
                <w:bCs/>
                <w:color w:val="000000"/>
              </w:rPr>
              <w:t>Закройте глаза и прикоснитесь щекой к древесной коре – где север, а где юг?</w:t>
            </w:r>
          </w:p>
          <w:p w:rsidR="00994EB4" w:rsidRPr="00D2157F" w:rsidRDefault="00994EB4" w:rsidP="00B22200">
            <w:pPr>
              <w:numPr>
                <w:ilvl w:val="0"/>
                <w:numId w:val="16"/>
              </w:numPr>
              <w:shd w:val="clear" w:color="auto" w:fill="FFFF00"/>
              <w:tabs>
                <w:tab w:val="clear" w:pos="720"/>
                <w:tab w:val="left" w:pos="104"/>
                <w:tab w:val="left" w:pos="387"/>
              </w:tabs>
              <w:ind w:left="104" w:firstLine="0"/>
              <w:jc w:val="both"/>
              <w:outlineLvl w:val="1"/>
              <w:rPr>
                <w:bCs/>
                <w:color w:val="000000"/>
              </w:rPr>
            </w:pPr>
            <w:r w:rsidRPr="00D2157F">
              <w:rPr>
                <w:bCs/>
                <w:color w:val="000000"/>
              </w:rPr>
              <w:t xml:space="preserve">Прислушайтесь к </w:t>
            </w:r>
            <w:r w:rsidR="00A03881" w:rsidRPr="00D2157F">
              <w:rPr>
                <w:bCs/>
                <w:color w:val="000000"/>
              </w:rPr>
              <w:t xml:space="preserve">ветру, птицам– </w:t>
            </w:r>
            <w:proofErr w:type="gramStart"/>
            <w:r w:rsidR="00A03881" w:rsidRPr="00D2157F">
              <w:rPr>
                <w:bCs/>
                <w:color w:val="000000"/>
              </w:rPr>
              <w:t xml:space="preserve">о </w:t>
            </w:r>
            <w:proofErr w:type="gramEnd"/>
            <w:r w:rsidR="00A03881" w:rsidRPr="00D2157F">
              <w:rPr>
                <w:bCs/>
                <w:color w:val="000000"/>
              </w:rPr>
              <w:t>чем они говоря</w:t>
            </w:r>
            <w:r w:rsidRPr="00D2157F">
              <w:rPr>
                <w:bCs/>
                <w:color w:val="000000"/>
              </w:rPr>
              <w:t>т?</w:t>
            </w:r>
          </w:p>
          <w:p w:rsidR="00994EB4" w:rsidRPr="00D2157F" w:rsidRDefault="00994EB4" w:rsidP="00B22200">
            <w:pPr>
              <w:numPr>
                <w:ilvl w:val="0"/>
                <w:numId w:val="16"/>
              </w:numPr>
              <w:shd w:val="clear" w:color="auto" w:fill="FFFF00"/>
              <w:tabs>
                <w:tab w:val="clear" w:pos="720"/>
                <w:tab w:val="left" w:pos="104"/>
                <w:tab w:val="left" w:pos="387"/>
              </w:tabs>
              <w:ind w:left="104" w:firstLine="0"/>
              <w:jc w:val="both"/>
              <w:outlineLvl w:val="1"/>
              <w:rPr>
                <w:bCs/>
                <w:color w:val="000000"/>
              </w:rPr>
            </w:pPr>
            <w:r w:rsidRPr="00D2157F">
              <w:rPr>
                <w:bCs/>
                <w:color w:val="000000"/>
              </w:rPr>
              <w:t>Вдохните аромат «слепого» дождика – почему он такой теплый?</w:t>
            </w:r>
          </w:p>
          <w:p w:rsidR="00994EB4" w:rsidRPr="009B30CD" w:rsidRDefault="00994EB4" w:rsidP="00D2157F">
            <w:pPr>
              <w:shd w:val="clear" w:color="auto" w:fill="FFFF00"/>
              <w:tabs>
                <w:tab w:val="left" w:pos="104"/>
                <w:tab w:val="left" w:pos="387"/>
              </w:tabs>
              <w:ind w:left="104"/>
              <w:jc w:val="center"/>
              <w:outlineLvl w:val="1"/>
              <w:rPr>
                <w:bCs/>
                <w:color w:val="000000"/>
              </w:rPr>
            </w:pPr>
          </w:p>
        </w:tc>
      </w:tr>
      <w:tr w:rsidR="00994EB4" w:rsidRPr="009B30CD" w:rsidTr="00D2157F">
        <w:trPr>
          <w:cantSplit/>
          <w:trHeight w:val="4106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:rsidR="00994EB4" w:rsidRPr="009B30CD" w:rsidRDefault="00994EB4" w:rsidP="00A22D8F">
            <w:pPr>
              <w:spacing w:line="360" w:lineRule="auto"/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9B30CD">
              <w:rPr>
                <w:b/>
                <w:bCs/>
                <w:i/>
                <w:iCs/>
              </w:rPr>
              <w:t xml:space="preserve">«Интел. </w:t>
            </w:r>
            <w:r w:rsidRPr="009B30CD">
              <w:rPr>
                <w:b/>
                <w:bCs/>
                <w:i/>
                <w:iCs/>
                <w:lang w:val="en-US"/>
              </w:rPr>
              <w:t>R</w:t>
            </w:r>
            <w:r w:rsidRPr="009B30CD">
              <w:rPr>
                <w:b/>
                <w:bCs/>
                <w:i/>
                <w:iCs/>
              </w:rPr>
              <w:t>аз</w:t>
            </w:r>
            <w:r w:rsidRPr="009B30CD">
              <w:rPr>
                <w:b/>
                <w:bCs/>
                <w:i/>
                <w:iCs/>
                <w:lang w:val="en-US"/>
              </w:rPr>
              <w:t>U</w:t>
            </w:r>
            <w:r w:rsidRPr="009B30CD">
              <w:rPr>
                <w:b/>
                <w:bCs/>
                <w:i/>
                <w:iCs/>
              </w:rPr>
              <w:t>ум»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EB4" w:rsidRPr="009B30CD" w:rsidRDefault="00994EB4" w:rsidP="00A22D8F">
            <w:pPr>
              <w:shd w:val="clear" w:color="auto" w:fill="0070C0"/>
              <w:tabs>
                <w:tab w:val="left" w:pos="851"/>
                <w:tab w:val="left" w:pos="1418"/>
              </w:tabs>
              <w:outlineLvl w:val="1"/>
              <w:rPr>
                <w:bCs/>
                <w:i/>
                <w:color w:val="000000"/>
              </w:rPr>
            </w:pPr>
          </w:p>
          <w:p w:rsidR="00994EB4" w:rsidRPr="009B30CD" w:rsidRDefault="00994EB4" w:rsidP="00D2157F">
            <w:pPr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color w:val="000000"/>
              </w:rPr>
            </w:pPr>
            <w:r w:rsidRPr="009B30CD">
              <w:rPr>
                <w:bCs/>
                <w:i/>
                <w:color w:val="000000"/>
              </w:rPr>
              <w:t>Цель:</w:t>
            </w:r>
            <w:r w:rsidRPr="009B30CD">
              <w:rPr>
                <w:bCs/>
                <w:color w:val="000000"/>
              </w:rPr>
              <w:t> расширить возможности ребенка развития собственного интеллекта.</w:t>
            </w:r>
          </w:p>
          <w:p w:rsidR="00994EB4" w:rsidRPr="009B30CD" w:rsidRDefault="00994EB4" w:rsidP="00D2157F">
            <w:pPr>
              <w:tabs>
                <w:tab w:val="left" w:pos="284"/>
                <w:tab w:val="left" w:pos="426"/>
                <w:tab w:val="left" w:pos="3780"/>
              </w:tabs>
              <w:spacing w:line="360" w:lineRule="auto"/>
              <w:contextualSpacing/>
              <w:jc w:val="center"/>
            </w:pPr>
          </w:p>
          <w:p w:rsidR="00994EB4" w:rsidRPr="009B30CD" w:rsidRDefault="00994EB4" w:rsidP="00B22200">
            <w:pPr>
              <w:contextualSpacing/>
              <w:jc w:val="both"/>
              <w:rPr>
                <w:bCs/>
                <w:color w:val="000000"/>
              </w:rPr>
            </w:pPr>
            <w:r w:rsidRPr="009B30CD">
              <w:rPr>
                <w:bCs/>
                <w:color w:val="000000"/>
              </w:rPr>
              <w:t>Задачи блока – развивать интерес к собственной интеллектуальной деятельности, расширять кругозор и любознательность.</w:t>
            </w:r>
          </w:p>
          <w:p w:rsidR="00994EB4" w:rsidRPr="009B30CD" w:rsidRDefault="00994EB4" w:rsidP="00A22D8F">
            <w:pPr>
              <w:shd w:val="clear" w:color="auto" w:fill="0070C0"/>
              <w:tabs>
                <w:tab w:val="left" w:pos="851"/>
                <w:tab w:val="left" w:pos="1418"/>
              </w:tabs>
              <w:outlineLvl w:val="1"/>
            </w:pP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EB4" w:rsidRPr="009B30CD" w:rsidRDefault="00994EB4" w:rsidP="00B22200">
            <w:pPr>
              <w:shd w:val="clear" w:color="auto" w:fill="0070C0"/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color w:val="000000"/>
              </w:rPr>
            </w:pPr>
            <w:r w:rsidRPr="00D2157F">
              <w:rPr>
                <w:bCs/>
                <w:color w:val="000000"/>
              </w:rPr>
              <w:t xml:space="preserve">Блок «Интеллект. </w:t>
            </w:r>
            <w:proofErr w:type="spellStart"/>
            <w:proofErr w:type="gramStart"/>
            <w:r w:rsidRPr="00D2157F">
              <w:rPr>
                <w:bCs/>
                <w:color w:val="000000"/>
              </w:rPr>
              <w:t>R</w:t>
            </w:r>
            <w:proofErr w:type="gramEnd"/>
            <w:r w:rsidRPr="00D2157F">
              <w:rPr>
                <w:bCs/>
                <w:color w:val="000000"/>
              </w:rPr>
              <w:t>азUм</w:t>
            </w:r>
            <w:proofErr w:type="spellEnd"/>
            <w:r w:rsidRPr="00D2157F">
              <w:rPr>
                <w:bCs/>
                <w:color w:val="000000"/>
              </w:rPr>
              <w:t>» предлагает открыть детям новые «сайты» нашего мозга – «</w:t>
            </w:r>
            <w:proofErr w:type="spellStart"/>
            <w:r w:rsidRPr="00D2157F">
              <w:rPr>
                <w:bCs/>
                <w:color w:val="000000"/>
              </w:rPr>
              <w:t>Внимательность.RU</w:t>
            </w:r>
            <w:proofErr w:type="spellEnd"/>
            <w:r w:rsidRPr="00D2157F">
              <w:rPr>
                <w:bCs/>
                <w:color w:val="000000"/>
              </w:rPr>
              <w:t>», «</w:t>
            </w:r>
            <w:proofErr w:type="spellStart"/>
            <w:r w:rsidRPr="00D2157F">
              <w:rPr>
                <w:bCs/>
                <w:color w:val="000000"/>
              </w:rPr>
              <w:t>Фантазия.RU</w:t>
            </w:r>
            <w:proofErr w:type="spellEnd"/>
            <w:r w:rsidRPr="00D2157F">
              <w:rPr>
                <w:bCs/>
                <w:color w:val="000000"/>
              </w:rPr>
              <w:t>», «</w:t>
            </w:r>
            <w:proofErr w:type="spellStart"/>
            <w:r w:rsidRPr="00D2157F">
              <w:rPr>
                <w:bCs/>
                <w:color w:val="000000"/>
              </w:rPr>
              <w:t>Воля.RU</w:t>
            </w:r>
            <w:proofErr w:type="spellEnd"/>
            <w:r w:rsidRPr="00D2157F">
              <w:rPr>
                <w:bCs/>
                <w:color w:val="000000"/>
              </w:rPr>
              <w:t>», «</w:t>
            </w:r>
            <w:proofErr w:type="spellStart"/>
            <w:r w:rsidRPr="00D2157F">
              <w:rPr>
                <w:bCs/>
                <w:color w:val="000000"/>
              </w:rPr>
              <w:t>Логика.RU</w:t>
            </w:r>
            <w:proofErr w:type="spellEnd"/>
            <w:r w:rsidRPr="00D2157F">
              <w:rPr>
                <w:bCs/>
                <w:color w:val="000000"/>
              </w:rPr>
              <w:t>». В синие дни дети комплектуют «папку» своих достижений – результаты тестов и рисунков, различные бонусы – в качестве отчета в ходе открытий своих «сайтов». Тематика блока предполагает проведение психологических тестов с целью выявления личных психологических качеств, черт характера, способностей и возможностей. Все это проявляет интерес к себе и окружающим.</w:t>
            </w:r>
            <w:r w:rsidRPr="009B30CD">
              <w:rPr>
                <w:bCs/>
                <w:color w:val="000000"/>
              </w:rPr>
              <w:t xml:space="preserve"> </w:t>
            </w:r>
          </w:p>
          <w:p w:rsidR="00994EB4" w:rsidRPr="009B30CD" w:rsidRDefault="00994EB4" w:rsidP="00A22D8F">
            <w:pPr>
              <w:shd w:val="clear" w:color="auto" w:fill="0070C0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</w:rPr>
            </w:pPr>
          </w:p>
        </w:tc>
      </w:tr>
      <w:tr w:rsidR="00994EB4" w:rsidRPr="009B30CD" w:rsidTr="00D2157F">
        <w:trPr>
          <w:cantSplit/>
          <w:trHeight w:val="4088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:rsidR="00994EB4" w:rsidRPr="009B30CD" w:rsidRDefault="00994EB4" w:rsidP="00A22D8F">
            <w:pPr>
              <w:spacing w:line="360" w:lineRule="auto"/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9B30CD">
              <w:rPr>
                <w:b/>
                <w:bCs/>
                <w:i/>
                <w:iCs/>
              </w:rPr>
              <w:lastRenderedPageBreak/>
              <w:t>«Здорово жить!»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EB4" w:rsidRPr="009B30CD" w:rsidRDefault="00994EB4" w:rsidP="00A22D8F">
            <w:pPr>
              <w:pStyle w:val="a3"/>
              <w:spacing w:before="0" w:beforeAutospacing="0" w:after="0" w:afterAutospacing="0"/>
              <w:ind w:right="-4"/>
              <w:contextualSpacing/>
              <w:jc w:val="both"/>
            </w:pPr>
          </w:p>
          <w:p w:rsidR="00994EB4" w:rsidRPr="009B30CD" w:rsidRDefault="00994EB4" w:rsidP="00D2157F">
            <w:pPr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color w:val="000000"/>
              </w:rPr>
            </w:pPr>
            <w:r w:rsidRPr="009B30CD">
              <w:rPr>
                <w:bCs/>
                <w:i/>
                <w:color w:val="000000"/>
              </w:rPr>
              <w:t>Цель:</w:t>
            </w:r>
            <w:r w:rsidRPr="009B30CD">
              <w:rPr>
                <w:bCs/>
                <w:color w:val="000000"/>
              </w:rPr>
              <w:t> развитие физической активности, повышение интереса к собственному здоровью и здоровому образу жизни.</w:t>
            </w:r>
          </w:p>
          <w:p w:rsidR="00994EB4" w:rsidRPr="009B30CD" w:rsidRDefault="00994EB4" w:rsidP="00D2157F">
            <w:pPr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color w:val="000000"/>
              </w:rPr>
            </w:pPr>
            <w:r w:rsidRPr="009B30CD">
              <w:rPr>
                <w:bCs/>
                <w:i/>
                <w:color w:val="000000"/>
              </w:rPr>
              <w:t>Задачи блока:</w:t>
            </w:r>
            <w:r w:rsidRPr="009B30CD">
              <w:rPr>
                <w:bCs/>
                <w:color w:val="000000"/>
              </w:rPr>
              <w:t> заинтересовать ребенка здоровым образом жизни через систему спортивных мероприятий, активную деятельность на свежем воздухе, тематические творческие программы.</w:t>
            </w: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EB4" w:rsidRPr="009B30CD" w:rsidRDefault="00994EB4" w:rsidP="00A22D8F">
            <w:pPr>
              <w:spacing w:line="360" w:lineRule="auto"/>
            </w:pPr>
          </w:p>
          <w:p w:rsidR="00994EB4" w:rsidRPr="009B30CD" w:rsidRDefault="00994EB4" w:rsidP="00B22200">
            <w:pPr>
              <w:jc w:val="both"/>
            </w:pPr>
            <w:r w:rsidRPr="009B30CD">
              <w:t xml:space="preserve">Проведение утренней гимнастики, спортивных соревнований и мероприятий, лечебной физкультуры; подвижные игры на свежем воздухе; </w:t>
            </w:r>
          </w:p>
          <w:p w:rsidR="00994EB4" w:rsidRPr="009B30CD" w:rsidRDefault="00994EB4" w:rsidP="00B22200">
            <w:pPr>
              <w:jc w:val="both"/>
              <w:rPr>
                <w:b/>
                <w:bCs/>
                <w:i/>
                <w:iCs/>
              </w:rPr>
            </w:pPr>
            <w:r w:rsidRPr="009B30CD">
              <w:t xml:space="preserve">С-витаминизация; беседы  и мероприятия по профилактике </w:t>
            </w:r>
            <w:proofErr w:type="spellStart"/>
            <w:r w:rsidRPr="009B30CD">
              <w:t>табакокурения</w:t>
            </w:r>
            <w:proofErr w:type="spellEnd"/>
            <w:r w:rsidRPr="009B30CD">
              <w:t xml:space="preserve">, алкоголизма, наркомании </w:t>
            </w:r>
          </w:p>
        </w:tc>
      </w:tr>
      <w:tr w:rsidR="00994EB4" w:rsidRPr="009B30CD" w:rsidTr="009B30CD">
        <w:trPr>
          <w:cantSplit/>
          <w:trHeight w:val="4088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extDirection w:val="btLr"/>
          </w:tcPr>
          <w:p w:rsidR="00994EB4" w:rsidRPr="009B30CD" w:rsidRDefault="00994EB4" w:rsidP="00A22D8F">
            <w:pPr>
              <w:spacing w:line="360" w:lineRule="auto"/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9B30CD">
              <w:rPr>
                <w:b/>
                <w:bCs/>
                <w:i/>
                <w:iCs/>
              </w:rPr>
              <w:t>«Активные жители»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EB4" w:rsidRPr="009B30CD" w:rsidRDefault="00994EB4" w:rsidP="00A22D8F">
            <w:pPr>
              <w:shd w:val="clear" w:color="auto" w:fill="FFFFFF"/>
              <w:tabs>
                <w:tab w:val="left" w:pos="851"/>
                <w:tab w:val="left" w:pos="1418"/>
              </w:tabs>
              <w:outlineLvl w:val="1"/>
              <w:rPr>
                <w:bCs/>
                <w:color w:val="000000"/>
              </w:rPr>
            </w:pPr>
            <w:r w:rsidRPr="009B30CD">
              <w:rPr>
                <w:bCs/>
                <w:i/>
                <w:color w:val="000000"/>
              </w:rPr>
              <w:t>Цель подпрограммы:</w:t>
            </w:r>
            <w:r w:rsidRPr="009B30CD">
              <w:rPr>
                <w:bCs/>
                <w:color w:val="000000"/>
              </w:rPr>
              <w:t> </w:t>
            </w:r>
          </w:p>
          <w:p w:rsidR="00994EB4" w:rsidRPr="009B30CD" w:rsidRDefault="00994EB4" w:rsidP="00B22200">
            <w:pPr>
              <w:shd w:val="clear" w:color="auto" w:fill="FFFFFF"/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color w:val="000000"/>
              </w:rPr>
            </w:pPr>
            <w:r w:rsidRPr="009B30CD">
              <w:rPr>
                <w:bCs/>
                <w:color w:val="000000"/>
              </w:rPr>
              <w:t>Включение всех участников программы в процесс организации интересной и насыщенной жизни в лагере.</w:t>
            </w:r>
          </w:p>
          <w:p w:rsidR="00994EB4" w:rsidRPr="009B30CD" w:rsidRDefault="00994EB4" w:rsidP="00B22200">
            <w:pPr>
              <w:shd w:val="clear" w:color="auto" w:fill="FFFFFF"/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i/>
                <w:color w:val="000000"/>
              </w:rPr>
            </w:pPr>
            <w:r w:rsidRPr="009B30CD">
              <w:rPr>
                <w:bCs/>
                <w:i/>
                <w:color w:val="000000"/>
              </w:rPr>
              <w:t>Задачи подпрограммы:</w:t>
            </w:r>
          </w:p>
          <w:p w:rsidR="00994EB4" w:rsidRPr="009B30CD" w:rsidRDefault="00994EB4" w:rsidP="00B2220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131"/>
                <w:tab w:val="left" w:pos="1418"/>
              </w:tabs>
              <w:ind w:left="131" w:hanging="142"/>
              <w:jc w:val="both"/>
              <w:outlineLvl w:val="1"/>
              <w:rPr>
                <w:bCs/>
                <w:color w:val="000000"/>
              </w:rPr>
            </w:pPr>
            <w:r w:rsidRPr="009B30CD">
              <w:rPr>
                <w:bCs/>
                <w:color w:val="000000"/>
              </w:rPr>
              <w:t>Формирование ответственного отношения к порученному делу;</w:t>
            </w:r>
          </w:p>
          <w:p w:rsidR="00994EB4" w:rsidRPr="009B30CD" w:rsidRDefault="00994EB4" w:rsidP="00B2220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131"/>
                <w:tab w:val="left" w:pos="1418"/>
              </w:tabs>
              <w:ind w:left="131" w:hanging="142"/>
              <w:jc w:val="both"/>
              <w:outlineLvl w:val="1"/>
              <w:rPr>
                <w:bCs/>
                <w:color w:val="000000"/>
              </w:rPr>
            </w:pPr>
            <w:r w:rsidRPr="009B30CD">
              <w:rPr>
                <w:bCs/>
                <w:color w:val="000000"/>
              </w:rPr>
              <w:t>развитие новых навыков и умений;</w:t>
            </w:r>
          </w:p>
          <w:p w:rsidR="00994EB4" w:rsidRPr="009B30CD" w:rsidRDefault="00994EB4" w:rsidP="00B2220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131"/>
                <w:tab w:val="left" w:pos="1418"/>
              </w:tabs>
              <w:ind w:left="131" w:hanging="142"/>
              <w:jc w:val="both"/>
              <w:outlineLvl w:val="1"/>
              <w:rPr>
                <w:bCs/>
                <w:color w:val="000000"/>
              </w:rPr>
            </w:pPr>
            <w:r w:rsidRPr="009B30CD">
              <w:rPr>
                <w:bCs/>
                <w:color w:val="000000"/>
              </w:rPr>
              <w:t>раскрытие творческого потенциала;</w:t>
            </w:r>
          </w:p>
          <w:p w:rsidR="00994EB4" w:rsidRPr="009B30CD" w:rsidRDefault="00994EB4" w:rsidP="00B2220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131"/>
                <w:tab w:val="left" w:pos="1418"/>
              </w:tabs>
              <w:ind w:left="131" w:hanging="142"/>
              <w:jc w:val="both"/>
              <w:outlineLvl w:val="1"/>
              <w:rPr>
                <w:bCs/>
                <w:color w:val="000000"/>
              </w:rPr>
            </w:pPr>
            <w:r w:rsidRPr="009B30CD">
              <w:rPr>
                <w:bCs/>
                <w:color w:val="000000"/>
              </w:rPr>
              <w:t>развитие навыков работы в команде.</w:t>
            </w:r>
          </w:p>
          <w:p w:rsidR="00994EB4" w:rsidRPr="009B30CD" w:rsidRDefault="00994EB4" w:rsidP="00A22D8F">
            <w:pPr>
              <w:shd w:val="clear" w:color="auto" w:fill="FFFFFF"/>
              <w:tabs>
                <w:tab w:val="left" w:pos="131"/>
                <w:tab w:val="left" w:pos="1418"/>
              </w:tabs>
              <w:ind w:left="131"/>
              <w:outlineLvl w:val="1"/>
              <w:rPr>
                <w:bCs/>
                <w:color w:val="000000"/>
              </w:rPr>
            </w:pPr>
          </w:p>
        </w:tc>
        <w:tc>
          <w:tcPr>
            <w:tcW w:w="2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EB4" w:rsidRPr="009B30CD" w:rsidRDefault="00994EB4" w:rsidP="00A22D8F">
            <w:pPr>
              <w:shd w:val="clear" w:color="auto" w:fill="FFFFFF"/>
              <w:tabs>
                <w:tab w:val="left" w:pos="851"/>
                <w:tab w:val="left" w:pos="1418"/>
              </w:tabs>
              <w:jc w:val="both"/>
              <w:outlineLvl w:val="1"/>
              <w:rPr>
                <w:bCs/>
                <w:color w:val="000000"/>
              </w:rPr>
            </w:pPr>
            <w:r w:rsidRPr="009B30CD">
              <w:rPr>
                <w:bCs/>
                <w:color w:val="000000"/>
              </w:rPr>
              <w:t xml:space="preserve">«Активные жители» – это система чередующихся поручений для отрядов, которые меняются ежедневно. Качество выполняемого поручения оценивается, </w:t>
            </w:r>
            <w:r w:rsidR="00A03881" w:rsidRPr="009B30CD">
              <w:rPr>
                <w:bCs/>
                <w:color w:val="000000"/>
              </w:rPr>
              <w:t>жетоном «солнышко»</w:t>
            </w:r>
            <w:r w:rsidRPr="009B30CD">
              <w:rPr>
                <w:bCs/>
                <w:color w:val="000000"/>
              </w:rPr>
              <w:t>, ежедневно, на планерке участниками программы.</w:t>
            </w:r>
          </w:p>
          <w:p w:rsidR="00994EB4" w:rsidRPr="009B30CD" w:rsidRDefault="00994EB4" w:rsidP="00A22D8F">
            <w:pPr>
              <w:spacing w:line="360" w:lineRule="auto"/>
            </w:pPr>
          </w:p>
        </w:tc>
      </w:tr>
    </w:tbl>
    <w:p w:rsidR="00994EB4" w:rsidRDefault="00994EB4" w:rsidP="00994EB4">
      <w:pPr>
        <w:ind w:firstLine="900"/>
        <w:jc w:val="both"/>
        <w:rPr>
          <w:color w:val="000000"/>
          <w:sz w:val="28"/>
          <w:szCs w:val="28"/>
        </w:rPr>
      </w:pPr>
    </w:p>
    <w:p w:rsidR="00994EB4" w:rsidRPr="00845D64" w:rsidRDefault="00994EB4" w:rsidP="00994EB4">
      <w:pPr>
        <w:pStyle w:val="ad"/>
        <w:shd w:val="clear" w:color="auto" w:fill="FFFFFF"/>
        <w:spacing w:before="28" w:after="28" w:line="36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45D64">
        <w:rPr>
          <w:rFonts w:ascii="Times New Roman" w:hAnsi="Times New Roman"/>
          <w:b/>
          <w:bCs/>
          <w:sz w:val="28"/>
          <w:szCs w:val="28"/>
        </w:rPr>
        <w:t>Профилактические мероприятия с участниками смены</w:t>
      </w:r>
    </w:p>
    <w:p w:rsidR="00994EB4" w:rsidRPr="00845D64" w:rsidRDefault="00994EB4" w:rsidP="00994EB4">
      <w:pPr>
        <w:pStyle w:val="ad"/>
        <w:shd w:val="clear" w:color="auto" w:fill="FFFFFF"/>
        <w:spacing w:before="28" w:after="28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45D64">
        <w:rPr>
          <w:rFonts w:ascii="Times New Roman" w:hAnsi="Times New Roman"/>
          <w:bCs/>
          <w:sz w:val="28"/>
          <w:szCs w:val="28"/>
        </w:rPr>
        <w:t>С целью предупреждения чрезвычайных ситуаций и охраны жизни детей в период</w:t>
      </w:r>
      <w:r>
        <w:rPr>
          <w:rFonts w:ascii="Times New Roman" w:hAnsi="Times New Roman"/>
          <w:bCs/>
          <w:sz w:val="28"/>
          <w:szCs w:val="28"/>
        </w:rPr>
        <w:t xml:space="preserve"> в пребывания в лагере</w:t>
      </w:r>
      <w:r w:rsidRPr="00845D64">
        <w:rPr>
          <w:rFonts w:ascii="Times New Roman" w:hAnsi="Times New Roman"/>
          <w:bCs/>
          <w:sz w:val="28"/>
          <w:szCs w:val="28"/>
        </w:rPr>
        <w:t xml:space="preserve"> проводятся:</w:t>
      </w:r>
    </w:p>
    <w:p w:rsidR="00994EB4" w:rsidRPr="00845D64" w:rsidRDefault="00994EB4" w:rsidP="00994EB4">
      <w:pPr>
        <w:pStyle w:val="a5"/>
        <w:numPr>
          <w:ilvl w:val="0"/>
          <w:numId w:val="23"/>
        </w:numPr>
        <w:shd w:val="clear" w:color="auto" w:fill="FFFFFF"/>
        <w:spacing w:before="28" w:after="28" w:line="360" w:lineRule="auto"/>
        <w:ind w:left="709"/>
        <w:rPr>
          <w:szCs w:val="28"/>
        </w:rPr>
      </w:pPr>
      <w:r w:rsidRPr="00845D64">
        <w:rPr>
          <w:iCs/>
          <w:szCs w:val="28"/>
        </w:rPr>
        <w:t>инструктажи для детей:</w:t>
      </w:r>
      <w:r w:rsidRPr="00845D64">
        <w:rPr>
          <w:rStyle w:val="apple-converted-space"/>
          <w:szCs w:val="28"/>
        </w:rPr>
        <w:t> </w:t>
      </w:r>
      <w:r w:rsidRPr="00845D64">
        <w:rPr>
          <w:szCs w:val="28"/>
        </w:rPr>
        <w:t>«Правила поведения детей на прогулках и в походах», «Безопасность детей при проведении спортивных мероприятий», «Правила поведения с незнакомыми людьми»,</w:t>
      </w:r>
      <w:r w:rsidRPr="00845D64">
        <w:rPr>
          <w:rStyle w:val="apple-converted-space"/>
          <w:szCs w:val="28"/>
        </w:rPr>
        <w:t> </w:t>
      </w:r>
      <w:r w:rsidRPr="00845D64">
        <w:rPr>
          <w:szCs w:val="28"/>
        </w:rPr>
        <w:t>«Меры доврачебной помощи»;</w:t>
      </w:r>
    </w:p>
    <w:p w:rsidR="00994EB4" w:rsidRPr="00845D64" w:rsidRDefault="00994EB4" w:rsidP="00994EB4">
      <w:pPr>
        <w:pStyle w:val="a5"/>
        <w:numPr>
          <w:ilvl w:val="0"/>
          <w:numId w:val="23"/>
        </w:numPr>
        <w:shd w:val="clear" w:color="auto" w:fill="FFFFFF"/>
        <w:spacing w:before="28" w:after="28" w:line="360" w:lineRule="auto"/>
        <w:ind w:left="709"/>
        <w:rPr>
          <w:szCs w:val="28"/>
        </w:rPr>
      </w:pPr>
      <w:r w:rsidRPr="00845D64">
        <w:rPr>
          <w:iCs/>
          <w:szCs w:val="28"/>
        </w:rPr>
        <w:t>беседы медработников:</w:t>
      </w:r>
      <w:r w:rsidRPr="00845D64">
        <w:rPr>
          <w:rStyle w:val="apple-converted-space"/>
          <w:iCs/>
          <w:szCs w:val="28"/>
        </w:rPr>
        <w:t> </w:t>
      </w:r>
      <w:r w:rsidRPr="00845D64">
        <w:rPr>
          <w:szCs w:val="28"/>
        </w:rPr>
        <w:t>«Если хочешь быть здоров…» - цикл бесед, «О вреде наркотиков, курения, употребления алкоголя», «Как беречь глаза?»;</w:t>
      </w:r>
    </w:p>
    <w:p w:rsidR="00994EB4" w:rsidRPr="00845D64" w:rsidRDefault="00994EB4" w:rsidP="00994EB4">
      <w:pPr>
        <w:pStyle w:val="a5"/>
        <w:numPr>
          <w:ilvl w:val="0"/>
          <w:numId w:val="23"/>
        </w:numPr>
        <w:shd w:val="clear" w:color="auto" w:fill="FFFFFF"/>
        <w:spacing w:before="28" w:after="28" w:line="360" w:lineRule="auto"/>
        <w:ind w:left="709"/>
        <w:rPr>
          <w:szCs w:val="28"/>
        </w:rPr>
      </w:pPr>
      <w:r w:rsidRPr="00845D64">
        <w:rPr>
          <w:iCs/>
          <w:szCs w:val="28"/>
        </w:rPr>
        <w:lastRenderedPageBreak/>
        <w:t>беседа сотрудников МЧС:</w:t>
      </w:r>
      <w:r w:rsidRPr="00845D64">
        <w:rPr>
          <w:szCs w:val="28"/>
        </w:rPr>
        <w:t xml:space="preserve"> «Правила безопасного поведения на водных объектах и оказания помощи пострадавшим на воде», «Правила пожарной безопасности»;</w:t>
      </w:r>
      <w:r w:rsidR="00A03881">
        <w:rPr>
          <w:szCs w:val="28"/>
        </w:rPr>
        <w:t xml:space="preserve"> «Правила дорожного движения»</w:t>
      </w:r>
    </w:p>
    <w:p w:rsidR="00994EB4" w:rsidRPr="00845D64" w:rsidRDefault="00994EB4" w:rsidP="00994EB4">
      <w:pPr>
        <w:pStyle w:val="a5"/>
        <w:numPr>
          <w:ilvl w:val="0"/>
          <w:numId w:val="23"/>
        </w:numPr>
        <w:shd w:val="clear" w:color="auto" w:fill="FFFFFF"/>
        <w:spacing w:before="28" w:after="28" w:line="360" w:lineRule="auto"/>
        <w:ind w:left="709"/>
        <w:rPr>
          <w:szCs w:val="28"/>
        </w:rPr>
      </w:pPr>
      <w:r w:rsidRPr="00845D64">
        <w:rPr>
          <w:szCs w:val="28"/>
        </w:rPr>
        <w:t>соревнования по «Школе выживания на местности».</w:t>
      </w:r>
    </w:p>
    <w:p w:rsidR="00994EB4" w:rsidRPr="008037ED" w:rsidRDefault="00994EB4" w:rsidP="00994EB4">
      <w:pP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r w:rsidRPr="008037ED">
        <w:rPr>
          <w:b/>
          <w:bCs/>
          <w:sz w:val="28"/>
          <w:szCs w:val="28"/>
        </w:rPr>
        <w:t>Аналитическая деятельность по работе программы</w:t>
      </w:r>
    </w:p>
    <w:p w:rsidR="00994EB4" w:rsidRPr="008037ED" w:rsidRDefault="00994EB4" w:rsidP="00994EB4">
      <w:pPr>
        <w:pStyle w:val="ad"/>
        <w:numPr>
          <w:ilvl w:val="0"/>
          <w:numId w:val="24"/>
        </w:numPr>
        <w:shd w:val="clear" w:color="auto" w:fill="FFFFFF"/>
        <w:spacing w:before="28" w:after="28" w:line="360" w:lineRule="auto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Предварительный сбор данных на участников смены</w:t>
      </w:r>
      <w:r>
        <w:rPr>
          <w:rFonts w:ascii="Times New Roman" w:hAnsi="Times New Roman"/>
          <w:sz w:val="28"/>
          <w:szCs w:val="28"/>
        </w:rPr>
        <w:t xml:space="preserve"> лагеря</w:t>
      </w:r>
      <w:r w:rsidRPr="008037ED">
        <w:rPr>
          <w:rFonts w:ascii="Times New Roman" w:hAnsi="Times New Roman"/>
          <w:sz w:val="28"/>
          <w:szCs w:val="28"/>
        </w:rPr>
        <w:t>: анкетирование родителей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8037ED">
        <w:rPr>
          <w:rFonts w:ascii="Times New Roman" w:hAnsi="Times New Roman"/>
          <w:sz w:val="28"/>
          <w:szCs w:val="28"/>
        </w:rPr>
        <w:t>смены, детей во время пребывания в лагере;</w:t>
      </w:r>
    </w:p>
    <w:p w:rsidR="00994EB4" w:rsidRPr="008037ED" w:rsidRDefault="00994EB4" w:rsidP="00994EB4">
      <w:pPr>
        <w:pStyle w:val="ad"/>
        <w:numPr>
          <w:ilvl w:val="0"/>
          <w:numId w:val="24"/>
        </w:numPr>
        <w:shd w:val="clear" w:color="auto" w:fill="FFFFFF"/>
        <w:spacing w:before="28" w:after="28" w:line="360" w:lineRule="auto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отрядный организационный сбор «Расскажи мне о себе…»</w:t>
      </w:r>
    </w:p>
    <w:p w:rsidR="00994EB4" w:rsidRPr="008037ED" w:rsidRDefault="00994EB4" w:rsidP="00994EB4">
      <w:pPr>
        <w:pStyle w:val="ad"/>
        <w:numPr>
          <w:ilvl w:val="0"/>
          <w:numId w:val="24"/>
        </w:numPr>
        <w:shd w:val="clear" w:color="auto" w:fill="FFFFFF"/>
        <w:spacing w:before="28" w:after="28" w:line="360" w:lineRule="auto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анализ</w:t>
      </w:r>
      <w:r w:rsidRPr="008037E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037ED">
        <w:rPr>
          <w:rFonts w:ascii="Times New Roman" w:hAnsi="Times New Roman"/>
          <w:sz w:val="28"/>
          <w:szCs w:val="28"/>
        </w:rPr>
        <w:t>дружинных мероприятий;</w:t>
      </w:r>
    </w:p>
    <w:p w:rsidR="00994EB4" w:rsidRPr="008C1BBF" w:rsidRDefault="00994EB4" w:rsidP="008C1BBF">
      <w:pPr>
        <w:pStyle w:val="ad"/>
        <w:numPr>
          <w:ilvl w:val="0"/>
          <w:numId w:val="24"/>
        </w:numPr>
        <w:shd w:val="clear" w:color="auto" w:fill="FFFFFF"/>
        <w:spacing w:before="28" w:after="28" w:line="360" w:lineRule="auto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анализ анкет детей</w:t>
      </w:r>
      <w:r w:rsidR="008C1BBF">
        <w:rPr>
          <w:rFonts w:ascii="Times New Roman" w:hAnsi="Times New Roman"/>
          <w:sz w:val="28"/>
          <w:szCs w:val="28"/>
        </w:rPr>
        <w:t xml:space="preserve"> и родителей по окончании смены.</w:t>
      </w:r>
    </w:p>
    <w:p w:rsidR="00994EB4" w:rsidRDefault="00994EB4" w:rsidP="00994EB4">
      <w:pPr>
        <w:ind w:firstLine="900"/>
        <w:jc w:val="both"/>
        <w:rPr>
          <w:b/>
          <w:i/>
          <w:color w:val="0000FF"/>
          <w:sz w:val="28"/>
          <w:szCs w:val="28"/>
        </w:rPr>
      </w:pPr>
    </w:p>
    <w:p w:rsidR="00994EB4" w:rsidRPr="00D63418" w:rsidRDefault="00994EB4" w:rsidP="00994EB4">
      <w:pPr>
        <w:spacing w:line="360" w:lineRule="auto"/>
        <w:ind w:left="426" w:firstLine="425"/>
        <w:jc w:val="center"/>
        <w:rPr>
          <w:i/>
          <w:color w:val="0000FF"/>
          <w:sz w:val="28"/>
          <w:szCs w:val="28"/>
        </w:rPr>
      </w:pPr>
      <w:proofErr w:type="gramStart"/>
      <w:r>
        <w:rPr>
          <w:b/>
          <w:i/>
          <w:color w:val="0000FF"/>
          <w:sz w:val="28"/>
          <w:szCs w:val="28"/>
        </w:rPr>
        <w:t>ФИНАНСОВОЕ</w:t>
      </w:r>
      <w:proofErr w:type="gramEnd"/>
      <w:r>
        <w:rPr>
          <w:b/>
          <w:i/>
          <w:color w:val="0000FF"/>
          <w:sz w:val="28"/>
          <w:szCs w:val="28"/>
        </w:rPr>
        <w:t xml:space="preserve"> ОБСПЕЧЕНИЕ ПРОГРАММЫ</w:t>
      </w:r>
    </w:p>
    <w:p w:rsidR="00994EB4" w:rsidRPr="00845D64" w:rsidRDefault="00994EB4" w:rsidP="00994EB4">
      <w:pPr>
        <w:spacing w:line="360" w:lineRule="auto"/>
        <w:ind w:firstLine="851"/>
        <w:jc w:val="both"/>
        <w:rPr>
          <w:sz w:val="28"/>
          <w:szCs w:val="28"/>
        </w:rPr>
      </w:pPr>
      <w:r w:rsidRPr="00D63418">
        <w:rPr>
          <w:sz w:val="28"/>
          <w:szCs w:val="28"/>
        </w:rPr>
        <w:t>Лагерь дневного пребывания со</w:t>
      </w:r>
      <w:r>
        <w:rPr>
          <w:sz w:val="28"/>
          <w:szCs w:val="28"/>
        </w:rPr>
        <w:t>держится за счет средств муниципального и республиканского</w:t>
      </w:r>
      <w:r w:rsidRPr="00D63418">
        <w:rPr>
          <w:sz w:val="28"/>
          <w:szCs w:val="28"/>
        </w:rPr>
        <w:t xml:space="preserve"> бюджета, направленного на организацию летнего отдыха учащихся.</w:t>
      </w:r>
    </w:p>
    <w:p w:rsidR="00994EB4" w:rsidRDefault="00994EB4" w:rsidP="00994EB4">
      <w:pPr>
        <w:ind w:left="426" w:right="568" w:firstLine="425"/>
        <w:rPr>
          <w:b/>
          <w:i/>
          <w:color w:val="0000FF"/>
          <w:sz w:val="28"/>
          <w:szCs w:val="28"/>
        </w:rPr>
      </w:pPr>
    </w:p>
    <w:p w:rsidR="00994EB4" w:rsidRDefault="00994EB4" w:rsidP="00994EB4">
      <w:pPr>
        <w:ind w:left="426" w:right="568" w:firstLine="425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МАТЕРИАЛЬНО-ТЕХНИЧЕСКОЕ ОБЕСПЕЧЕНИЕ</w:t>
      </w:r>
    </w:p>
    <w:p w:rsidR="00994EB4" w:rsidRPr="00261A07" w:rsidRDefault="00994EB4" w:rsidP="00994EB4">
      <w:pPr>
        <w:ind w:left="426" w:right="568" w:firstLine="425"/>
        <w:jc w:val="center"/>
        <w:rPr>
          <w:b/>
          <w:i/>
          <w:color w:val="0000F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8"/>
        <w:gridCol w:w="6894"/>
      </w:tblGrid>
      <w:tr w:rsidR="00994EB4" w:rsidRPr="009B30CD" w:rsidTr="009B30CD">
        <w:tc>
          <w:tcPr>
            <w:tcW w:w="1451" w:type="pct"/>
          </w:tcPr>
          <w:p w:rsidR="00994EB4" w:rsidRPr="009B30CD" w:rsidRDefault="00994EB4" w:rsidP="00A22D8F">
            <w:pPr>
              <w:tabs>
                <w:tab w:val="left" w:pos="2278"/>
              </w:tabs>
              <w:rPr>
                <w:b/>
              </w:rPr>
            </w:pPr>
            <w:r w:rsidRPr="009B30CD">
              <w:rPr>
                <w:b/>
              </w:rPr>
              <w:t>Наименование</w:t>
            </w:r>
          </w:p>
        </w:tc>
        <w:tc>
          <w:tcPr>
            <w:tcW w:w="3549" w:type="pct"/>
          </w:tcPr>
          <w:p w:rsidR="00994EB4" w:rsidRPr="009B30CD" w:rsidRDefault="00994EB4" w:rsidP="00A22D8F">
            <w:pPr>
              <w:spacing w:line="360" w:lineRule="auto"/>
              <w:ind w:left="426" w:right="568"/>
              <w:rPr>
                <w:b/>
              </w:rPr>
            </w:pPr>
            <w:r w:rsidRPr="009B30CD">
              <w:rPr>
                <w:b/>
              </w:rPr>
              <w:t>Применение</w:t>
            </w:r>
          </w:p>
        </w:tc>
      </w:tr>
      <w:tr w:rsidR="00994EB4" w:rsidRPr="009B30CD" w:rsidTr="009B30CD">
        <w:tc>
          <w:tcPr>
            <w:tcW w:w="1451" w:type="pct"/>
          </w:tcPr>
          <w:p w:rsidR="00994EB4" w:rsidRPr="009B30CD" w:rsidRDefault="00994EB4" w:rsidP="00A22D8F">
            <w:pPr>
              <w:ind w:right="-24"/>
              <w:rPr>
                <w:b/>
              </w:rPr>
            </w:pPr>
            <w:r w:rsidRPr="009B30CD">
              <w:rPr>
                <w:b/>
              </w:rPr>
              <w:t>Кабинеты</w:t>
            </w:r>
          </w:p>
        </w:tc>
        <w:tc>
          <w:tcPr>
            <w:tcW w:w="3549" w:type="pct"/>
          </w:tcPr>
          <w:p w:rsidR="00994EB4" w:rsidRPr="009B30CD" w:rsidRDefault="00994EB4" w:rsidP="00B22200">
            <w:pPr>
              <w:ind w:left="34" w:right="62"/>
              <w:jc w:val="both"/>
            </w:pPr>
            <w:r w:rsidRPr="009B30CD">
              <w:t>Отрядные места, уголок безопасности (пожарной, безопасного поведения в социуме, на водоемах, на дорогах), информационное окно жизни отрядов и лагеря</w:t>
            </w:r>
          </w:p>
        </w:tc>
      </w:tr>
      <w:tr w:rsidR="00994EB4" w:rsidRPr="009B30CD" w:rsidTr="009B30CD">
        <w:tc>
          <w:tcPr>
            <w:tcW w:w="1451" w:type="pct"/>
          </w:tcPr>
          <w:p w:rsidR="00994EB4" w:rsidRPr="009B30CD" w:rsidRDefault="00994EB4" w:rsidP="00A22D8F">
            <w:pPr>
              <w:ind w:right="-24"/>
              <w:rPr>
                <w:b/>
              </w:rPr>
            </w:pPr>
            <w:r w:rsidRPr="009B30CD">
              <w:rPr>
                <w:b/>
              </w:rPr>
              <w:t>Спортивный зал</w:t>
            </w:r>
          </w:p>
        </w:tc>
        <w:tc>
          <w:tcPr>
            <w:tcW w:w="3549" w:type="pct"/>
          </w:tcPr>
          <w:p w:rsidR="00994EB4" w:rsidRPr="009B30CD" w:rsidRDefault="00994EB4" w:rsidP="00A22D8F">
            <w:pPr>
              <w:ind w:left="34" w:right="62"/>
            </w:pPr>
            <w:r w:rsidRPr="009B30CD">
              <w:t>Занятия спортом, состязания, линейка (в случае плохой погоды)</w:t>
            </w:r>
          </w:p>
        </w:tc>
      </w:tr>
      <w:tr w:rsidR="00994EB4" w:rsidRPr="009B30CD" w:rsidTr="009B30CD">
        <w:tc>
          <w:tcPr>
            <w:tcW w:w="1451" w:type="pct"/>
          </w:tcPr>
          <w:p w:rsidR="00994EB4" w:rsidRPr="009B30CD" w:rsidRDefault="00994EB4" w:rsidP="00A22D8F">
            <w:pPr>
              <w:ind w:right="-24"/>
              <w:rPr>
                <w:b/>
              </w:rPr>
            </w:pPr>
            <w:r w:rsidRPr="009B30CD">
              <w:rPr>
                <w:b/>
              </w:rPr>
              <w:t>Спортивная площадка</w:t>
            </w:r>
          </w:p>
        </w:tc>
        <w:tc>
          <w:tcPr>
            <w:tcW w:w="3549" w:type="pct"/>
          </w:tcPr>
          <w:p w:rsidR="00994EB4" w:rsidRPr="009B30CD" w:rsidRDefault="00994EB4" w:rsidP="00B22200">
            <w:pPr>
              <w:ind w:left="34" w:right="62"/>
              <w:jc w:val="both"/>
            </w:pPr>
            <w:r w:rsidRPr="009B30CD">
              <w:t xml:space="preserve">Проведение </w:t>
            </w:r>
            <w:proofErr w:type="spellStart"/>
            <w:r w:rsidRPr="009B30CD">
              <w:t>общелагерной</w:t>
            </w:r>
            <w:proofErr w:type="spellEnd"/>
            <w:r w:rsidRPr="009B30CD">
              <w:t xml:space="preserve"> утренней зарядки, </w:t>
            </w:r>
            <w:proofErr w:type="spellStart"/>
            <w:r w:rsidRPr="009B30CD">
              <w:t>общелагерных</w:t>
            </w:r>
            <w:proofErr w:type="spellEnd"/>
            <w:r w:rsidRPr="009B30CD">
              <w:t xml:space="preserve"> игр, спартакиады. Спортивные состязания, игры на свежем воздухе.</w:t>
            </w:r>
          </w:p>
        </w:tc>
      </w:tr>
      <w:tr w:rsidR="00994EB4" w:rsidRPr="009B30CD" w:rsidTr="009B30CD">
        <w:tc>
          <w:tcPr>
            <w:tcW w:w="1451" w:type="pct"/>
          </w:tcPr>
          <w:p w:rsidR="00994EB4" w:rsidRPr="009B30CD" w:rsidRDefault="00994EB4" w:rsidP="00A22D8F">
            <w:pPr>
              <w:ind w:right="-24"/>
              <w:rPr>
                <w:b/>
              </w:rPr>
            </w:pPr>
            <w:r w:rsidRPr="009B30CD">
              <w:rPr>
                <w:b/>
              </w:rPr>
              <w:t>Библиотека школы</w:t>
            </w:r>
          </w:p>
        </w:tc>
        <w:tc>
          <w:tcPr>
            <w:tcW w:w="3549" w:type="pct"/>
          </w:tcPr>
          <w:p w:rsidR="00994EB4" w:rsidRPr="009B30CD" w:rsidRDefault="00994EB4" w:rsidP="00A22D8F">
            <w:pPr>
              <w:ind w:left="34" w:right="62"/>
            </w:pPr>
            <w:r w:rsidRPr="009B30CD">
              <w:t>Литература для педагогов и детей лагеря</w:t>
            </w:r>
          </w:p>
        </w:tc>
      </w:tr>
      <w:tr w:rsidR="00994EB4" w:rsidRPr="009B30CD" w:rsidTr="009B30CD">
        <w:tc>
          <w:tcPr>
            <w:tcW w:w="1451" w:type="pct"/>
          </w:tcPr>
          <w:p w:rsidR="00994EB4" w:rsidRPr="009B30CD" w:rsidRDefault="00994EB4" w:rsidP="00A22D8F">
            <w:pPr>
              <w:ind w:right="-24"/>
              <w:rPr>
                <w:b/>
              </w:rPr>
            </w:pPr>
            <w:r w:rsidRPr="009B30CD">
              <w:rPr>
                <w:b/>
              </w:rPr>
              <w:t>Столовая</w:t>
            </w:r>
          </w:p>
        </w:tc>
        <w:tc>
          <w:tcPr>
            <w:tcW w:w="3549" w:type="pct"/>
          </w:tcPr>
          <w:p w:rsidR="00994EB4" w:rsidRPr="009B30CD" w:rsidRDefault="00994EB4" w:rsidP="00A22D8F">
            <w:pPr>
              <w:ind w:left="34" w:right="62"/>
            </w:pPr>
            <w:r w:rsidRPr="009B30CD">
              <w:t>Завтрак, обед, полдник</w:t>
            </w:r>
          </w:p>
        </w:tc>
      </w:tr>
      <w:tr w:rsidR="00994EB4" w:rsidRPr="009B30CD" w:rsidTr="009B30CD">
        <w:tc>
          <w:tcPr>
            <w:tcW w:w="1451" w:type="pct"/>
          </w:tcPr>
          <w:p w:rsidR="00994EB4" w:rsidRPr="009B30CD" w:rsidRDefault="00994EB4" w:rsidP="00A22D8F">
            <w:pPr>
              <w:ind w:right="-24"/>
              <w:rPr>
                <w:b/>
              </w:rPr>
            </w:pPr>
            <w:r w:rsidRPr="009B30CD">
              <w:rPr>
                <w:b/>
              </w:rPr>
              <w:t>Комната детской организации</w:t>
            </w:r>
          </w:p>
        </w:tc>
        <w:tc>
          <w:tcPr>
            <w:tcW w:w="3549" w:type="pct"/>
          </w:tcPr>
          <w:p w:rsidR="00994EB4" w:rsidRPr="009B30CD" w:rsidRDefault="00994EB4" w:rsidP="00A22D8F">
            <w:pPr>
              <w:ind w:left="34" w:right="62"/>
            </w:pPr>
            <w:r w:rsidRPr="009B30CD">
              <w:t>Творческая мастерская вожатых, воспитателей</w:t>
            </w:r>
          </w:p>
        </w:tc>
      </w:tr>
      <w:tr w:rsidR="00994EB4" w:rsidRPr="009B30CD" w:rsidTr="009B30CD">
        <w:trPr>
          <w:trHeight w:val="231"/>
        </w:trPr>
        <w:tc>
          <w:tcPr>
            <w:tcW w:w="1451" w:type="pct"/>
          </w:tcPr>
          <w:p w:rsidR="00994EB4" w:rsidRPr="009B30CD" w:rsidRDefault="00994EB4" w:rsidP="00A22D8F">
            <w:pPr>
              <w:ind w:right="-24"/>
              <w:rPr>
                <w:b/>
              </w:rPr>
            </w:pPr>
            <w:r w:rsidRPr="009B30CD">
              <w:rPr>
                <w:b/>
              </w:rPr>
              <w:t>Комнаты гигиены</w:t>
            </w:r>
          </w:p>
        </w:tc>
        <w:tc>
          <w:tcPr>
            <w:tcW w:w="3549" w:type="pct"/>
          </w:tcPr>
          <w:p w:rsidR="00994EB4" w:rsidRPr="009B30CD" w:rsidRDefault="00994EB4" w:rsidP="00A22D8F">
            <w:pPr>
              <w:spacing w:line="360" w:lineRule="auto"/>
              <w:ind w:left="34" w:right="65"/>
            </w:pPr>
            <w:r w:rsidRPr="009B30CD">
              <w:t xml:space="preserve">Туалеты </w:t>
            </w:r>
          </w:p>
        </w:tc>
      </w:tr>
    </w:tbl>
    <w:p w:rsidR="00994EB4" w:rsidRDefault="00994EB4" w:rsidP="00994EB4">
      <w:pPr>
        <w:ind w:firstLine="900"/>
        <w:jc w:val="center"/>
        <w:rPr>
          <w:b/>
          <w:bCs/>
          <w:i/>
          <w:iCs/>
          <w:sz w:val="28"/>
          <w:szCs w:val="28"/>
        </w:rPr>
      </w:pPr>
    </w:p>
    <w:p w:rsidR="00994EB4" w:rsidRDefault="00994EB4" w:rsidP="00994EB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5191125" cy="3882390"/>
            <wp:effectExtent l="0" t="38100" r="0" b="2286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94EB4" w:rsidRDefault="00994EB4" w:rsidP="00994EB4">
      <w:pPr>
        <w:ind w:firstLine="900"/>
        <w:rPr>
          <w:b/>
          <w:bCs/>
          <w:i/>
          <w:iCs/>
          <w:color w:val="0000FF"/>
          <w:sz w:val="28"/>
          <w:szCs w:val="28"/>
        </w:rPr>
      </w:pPr>
    </w:p>
    <w:p w:rsidR="00994EB4" w:rsidRDefault="00994EB4" w:rsidP="00994EB4">
      <w:pPr>
        <w:ind w:firstLine="900"/>
        <w:jc w:val="center"/>
        <w:rPr>
          <w:b/>
          <w:i/>
          <w:color w:val="0000FF"/>
          <w:sz w:val="28"/>
          <w:szCs w:val="28"/>
        </w:rPr>
      </w:pPr>
      <w:r w:rsidRPr="003D1530">
        <w:rPr>
          <w:b/>
          <w:i/>
          <w:color w:val="0000FF"/>
          <w:sz w:val="28"/>
          <w:szCs w:val="28"/>
        </w:rPr>
        <w:t>КАДРОВОЕ ОБЕСПЕЧЕНИЕ</w:t>
      </w:r>
    </w:p>
    <w:p w:rsidR="00994EB4" w:rsidRPr="003D1530" w:rsidRDefault="00994EB4" w:rsidP="00994EB4">
      <w:pPr>
        <w:ind w:firstLine="900"/>
        <w:jc w:val="center"/>
        <w:rPr>
          <w:b/>
          <w:i/>
          <w:color w:val="0000FF"/>
          <w:sz w:val="28"/>
          <w:szCs w:val="28"/>
        </w:rPr>
      </w:pPr>
    </w:p>
    <w:p w:rsidR="00994EB4" w:rsidRPr="00EA5218" w:rsidRDefault="00994EB4" w:rsidP="00994EB4">
      <w:pPr>
        <w:spacing w:line="360" w:lineRule="auto"/>
        <w:ind w:firstLine="900"/>
        <w:contextualSpacing/>
        <w:jc w:val="both"/>
        <w:rPr>
          <w:sz w:val="28"/>
          <w:szCs w:val="28"/>
        </w:rPr>
      </w:pPr>
      <w:r w:rsidRPr="00EA5218">
        <w:rPr>
          <w:sz w:val="28"/>
          <w:szCs w:val="28"/>
        </w:rPr>
        <w:t xml:space="preserve">На период функционирования лагеря назначаются: начальник лагеря, воспитатели, вожатые, заведующий столовой, работники кухни, технические служащие, работники дополнительного образования, деятельность которых определяется их должностными инструкциями.  Каждый работник лагеря допускается к работе после прохождения медицинского осмотра с отметкой в санитарной книжке. </w:t>
      </w:r>
    </w:p>
    <w:p w:rsidR="00994EB4" w:rsidRDefault="00994EB4" w:rsidP="00994EB4">
      <w:pPr>
        <w:spacing w:line="360" w:lineRule="auto"/>
        <w:ind w:firstLine="851"/>
        <w:jc w:val="both"/>
        <w:rPr>
          <w:sz w:val="28"/>
          <w:szCs w:val="28"/>
        </w:rPr>
      </w:pPr>
    </w:p>
    <w:p w:rsidR="00994EB4" w:rsidRDefault="00994EB4" w:rsidP="00994EB4">
      <w:pPr>
        <w:ind w:firstLine="900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МЕТОДИЧЕСК</w:t>
      </w:r>
      <w:r w:rsidRPr="003D1530">
        <w:rPr>
          <w:b/>
          <w:i/>
          <w:color w:val="0000FF"/>
          <w:sz w:val="28"/>
          <w:szCs w:val="28"/>
        </w:rPr>
        <w:t>ОЕ ОБЕСПЕЧЕНИЕ</w:t>
      </w:r>
    </w:p>
    <w:p w:rsidR="00994EB4" w:rsidRDefault="00994EB4" w:rsidP="00994EB4">
      <w:pPr>
        <w:spacing w:line="360" w:lineRule="auto"/>
        <w:ind w:firstLine="851"/>
        <w:jc w:val="both"/>
        <w:rPr>
          <w:sz w:val="28"/>
          <w:szCs w:val="28"/>
        </w:rPr>
      </w:pPr>
    </w:p>
    <w:p w:rsidR="00994EB4" w:rsidRPr="00B9311A" w:rsidRDefault="00994EB4" w:rsidP="00994EB4">
      <w:pPr>
        <w:spacing w:line="360" w:lineRule="auto"/>
        <w:ind w:firstLine="567"/>
        <w:jc w:val="both"/>
        <w:rPr>
          <w:sz w:val="28"/>
          <w:szCs w:val="28"/>
        </w:rPr>
      </w:pPr>
      <w:r w:rsidRPr="00B9311A">
        <w:rPr>
          <w:sz w:val="28"/>
          <w:szCs w:val="28"/>
        </w:rPr>
        <w:t>Одной из основных задач организационного и методического обеспечения деятельности программы лагеря дневного пребывания является подготовка специалистов.</w:t>
      </w:r>
    </w:p>
    <w:p w:rsidR="00994EB4" w:rsidRPr="00B9311A" w:rsidRDefault="00994EB4" w:rsidP="00994E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повышение </w:t>
      </w:r>
      <w:r w:rsidRPr="00B9311A">
        <w:rPr>
          <w:sz w:val="28"/>
          <w:szCs w:val="28"/>
        </w:rPr>
        <w:t>профессионального роста педагогического коллектива, способного удовлетворять образовательные запросы и потребности детей и их родителей, эффективно решать задачи, поставленные на данный период.</w:t>
      </w:r>
    </w:p>
    <w:p w:rsidR="00994EB4" w:rsidRPr="00B9311A" w:rsidRDefault="00994EB4" w:rsidP="00994EB4">
      <w:pPr>
        <w:spacing w:line="360" w:lineRule="auto"/>
        <w:ind w:firstLine="567"/>
        <w:jc w:val="both"/>
        <w:rPr>
          <w:sz w:val="28"/>
          <w:szCs w:val="28"/>
        </w:rPr>
      </w:pPr>
      <w:r w:rsidRPr="00B9311A">
        <w:rPr>
          <w:sz w:val="28"/>
          <w:szCs w:val="28"/>
        </w:rPr>
        <w:lastRenderedPageBreak/>
        <w:t xml:space="preserve">Повышение профессионализма педагогических кадров в работе с детьми в каникулярное время предполагается </w:t>
      </w:r>
      <w:proofErr w:type="gramStart"/>
      <w:r w:rsidRPr="00B9311A">
        <w:rPr>
          <w:sz w:val="28"/>
          <w:szCs w:val="28"/>
        </w:rPr>
        <w:t>через</w:t>
      </w:r>
      <w:proofErr w:type="gramEnd"/>
      <w:r w:rsidRPr="00B9311A">
        <w:rPr>
          <w:sz w:val="28"/>
          <w:szCs w:val="28"/>
        </w:rPr>
        <w:t>:</w:t>
      </w:r>
    </w:p>
    <w:p w:rsidR="00994EB4" w:rsidRPr="00B9311A" w:rsidRDefault="00994EB4" w:rsidP="00994EB4">
      <w:pPr>
        <w:numPr>
          <w:ilvl w:val="0"/>
          <w:numId w:val="6"/>
        </w:numPr>
        <w:tabs>
          <w:tab w:val="left" w:pos="426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B9311A">
        <w:rPr>
          <w:sz w:val="28"/>
          <w:szCs w:val="28"/>
        </w:rPr>
        <w:t>Семинарские занятия по подготовке педагогических кадров к</w:t>
      </w:r>
      <w:r>
        <w:rPr>
          <w:sz w:val="28"/>
          <w:szCs w:val="28"/>
        </w:rPr>
        <w:t xml:space="preserve"> организации     летних каникул;</w:t>
      </w:r>
    </w:p>
    <w:p w:rsidR="00994EB4" w:rsidRPr="00F457EB" w:rsidRDefault="00994EB4" w:rsidP="00994EB4">
      <w:pPr>
        <w:numPr>
          <w:ilvl w:val="0"/>
          <w:numId w:val="6"/>
        </w:numPr>
        <w:tabs>
          <w:tab w:val="left" w:pos="426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B9311A">
        <w:rPr>
          <w:sz w:val="28"/>
          <w:szCs w:val="28"/>
        </w:rPr>
        <w:t>Самообразование педагогов в сфере организации отдыха и оз</w:t>
      </w:r>
      <w:r>
        <w:rPr>
          <w:sz w:val="28"/>
          <w:szCs w:val="28"/>
        </w:rPr>
        <w:t>доровления</w:t>
      </w:r>
      <w:r w:rsidRPr="00B9311A">
        <w:rPr>
          <w:sz w:val="28"/>
          <w:szCs w:val="28"/>
        </w:rPr>
        <w:t xml:space="preserve"> детей.</w:t>
      </w:r>
    </w:p>
    <w:p w:rsidR="00994EB4" w:rsidRPr="00F457EB" w:rsidRDefault="00994EB4" w:rsidP="00994EB4">
      <w:pPr>
        <w:spacing w:line="360" w:lineRule="auto"/>
        <w:ind w:firstLine="567"/>
        <w:jc w:val="both"/>
        <w:rPr>
          <w:sz w:val="28"/>
          <w:szCs w:val="28"/>
        </w:rPr>
      </w:pPr>
      <w:r w:rsidRPr="00B9311A">
        <w:rPr>
          <w:sz w:val="28"/>
          <w:szCs w:val="28"/>
        </w:rPr>
        <w:t>Формирование вожатского отряда производится из числа учащихся старших классов, которые также проходят краткосрочные курсы п</w:t>
      </w:r>
      <w:r>
        <w:rPr>
          <w:sz w:val="28"/>
          <w:szCs w:val="28"/>
        </w:rPr>
        <w:t>одготовки</w:t>
      </w:r>
      <w:r w:rsidRPr="00B9311A">
        <w:rPr>
          <w:sz w:val="28"/>
          <w:szCs w:val="28"/>
        </w:rPr>
        <w:t>.</w:t>
      </w:r>
    </w:p>
    <w:p w:rsidR="00994EB4" w:rsidRPr="00D63418" w:rsidRDefault="00994EB4" w:rsidP="00994EB4">
      <w:pPr>
        <w:spacing w:line="360" w:lineRule="auto"/>
        <w:ind w:firstLine="567"/>
        <w:jc w:val="both"/>
        <w:rPr>
          <w:sz w:val="28"/>
          <w:szCs w:val="28"/>
        </w:rPr>
      </w:pPr>
      <w:r w:rsidRPr="00D63418">
        <w:rPr>
          <w:sz w:val="28"/>
          <w:szCs w:val="28"/>
        </w:rPr>
        <w:t xml:space="preserve">Управление программой строится на принципах </w:t>
      </w:r>
      <w:proofErr w:type="spellStart"/>
      <w:r w:rsidRPr="00D63418">
        <w:rPr>
          <w:sz w:val="28"/>
          <w:szCs w:val="28"/>
        </w:rPr>
        <w:t>единоналичия</w:t>
      </w:r>
      <w:proofErr w:type="spellEnd"/>
      <w:r w:rsidRPr="00D63418">
        <w:rPr>
          <w:sz w:val="28"/>
          <w:szCs w:val="28"/>
        </w:rPr>
        <w:t xml:space="preserve"> и самоуправления. Непосредственное управление программой осуществляет начальник лагеря. </w:t>
      </w:r>
    </w:p>
    <w:p w:rsidR="00994EB4" w:rsidRPr="00D63418" w:rsidRDefault="00994EB4" w:rsidP="00994EB4">
      <w:pPr>
        <w:spacing w:line="360" w:lineRule="auto"/>
        <w:ind w:firstLine="567"/>
        <w:jc w:val="both"/>
        <w:rPr>
          <w:sz w:val="28"/>
          <w:szCs w:val="28"/>
        </w:rPr>
      </w:pPr>
      <w:r w:rsidRPr="00D63418">
        <w:rPr>
          <w:sz w:val="28"/>
          <w:szCs w:val="28"/>
        </w:rPr>
        <w:t xml:space="preserve">Для эффективной организации работы по реализации программы проводятся: </w:t>
      </w:r>
    </w:p>
    <w:p w:rsidR="00994EB4" w:rsidRPr="00D63418" w:rsidRDefault="00994EB4" w:rsidP="00994EB4">
      <w:pPr>
        <w:numPr>
          <w:ilvl w:val="1"/>
          <w:numId w:val="7"/>
        </w:numPr>
        <w:tabs>
          <w:tab w:val="left" w:pos="426"/>
        </w:tabs>
        <w:spacing w:line="360" w:lineRule="auto"/>
        <w:ind w:left="426" w:hanging="284"/>
        <w:jc w:val="both"/>
        <w:rPr>
          <w:sz w:val="28"/>
          <w:szCs w:val="28"/>
        </w:rPr>
      </w:pPr>
      <w:r w:rsidRPr="00D63418">
        <w:rPr>
          <w:sz w:val="28"/>
          <w:szCs w:val="28"/>
        </w:rPr>
        <w:t>инструктажи по технике безопасности с педагогами и воспитанниками лагеря, мероприятия по профилактике детского травматизма и профилактики правонарушений,</w:t>
      </w:r>
    </w:p>
    <w:p w:rsidR="00994EB4" w:rsidRPr="00D63418" w:rsidRDefault="00994EB4" w:rsidP="00994EB4">
      <w:pPr>
        <w:numPr>
          <w:ilvl w:val="1"/>
          <w:numId w:val="7"/>
        </w:numPr>
        <w:tabs>
          <w:tab w:val="left" w:pos="426"/>
        </w:tabs>
        <w:spacing w:line="360" w:lineRule="auto"/>
        <w:ind w:left="426" w:hanging="284"/>
        <w:jc w:val="both"/>
        <w:rPr>
          <w:sz w:val="28"/>
          <w:szCs w:val="28"/>
        </w:rPr>
      </w:pPr>
      <w:r w:rsidRPr="00D63418">
        <w:rPr>
          <w:sz w:val="28"/>
          <w:szCs w:val="28"/>
        </w:rPr>
        <w:t xml:space="preserve">ежедневные планерки воспитателей и вожатых, </w:t>
      </w:r>
    </w:p>
    <w:p w:rsidR="00994EB4" w:rsidRPr="00D63418" w:rsidRDefault="00994EB4" w:rsidP="00994EB4">
      <w:pPr>
        <w:numPr>
          <w:ilvl w:val="1"/>
          <w:numId w:val="7"/>
        </w:numPr>
        <w:tabs>
          <w:tab w:val="left" w:pos="426"/>
        </w:tabs>
        <w:spacing w:line="360" w:lineRule="auto"/>
        <w:ind w:left="426" w:hanging="284"/>
        <w:jc w:val="both"/>
        <w:rPr>
          <w:sz w:val="28"/>
          <w:szCs w:val="28"/>
        </w:rPr>
      </w:pPr>
      <w:r w:rsidRPr="00D63418">
        <w:rPr>
          <w:sz w:val="28"/>
          <w:szCs w:val="28"/>
        </w:rPr>
        <w:t xml:space="preserve">составляются планы работы отрядов, </w:t>
      </w:r>
    </w:p>
    <w:p w:rsidR="00994EB4" w:rsidRPr="00D63418" w:rsidRDefault="00994EB4" w:rsidP="00994EB4">
      <w:pPr>
        <w:numPr>
          <w:ilvl w:val="1"/>
          <w:numId w:val="7"/>
        </w:numPr>
        <w:tabs>
          <w:tab w:val="left" w:pos="426"/>
        </w:tabs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</w:t>
      </w:r>
      <w:r w:rsidRPr="00D63418">
        <w:rPr>
          <w:sz w:val="28"/>
          <w:szCs w:val="28"/>
        </w:rPr>
        <w:t xml:space="preserve"> директора по воспитательной работе </w:t>
      </w:r>
      <w:r>
        <w:rPr>
          <w:sz w:val="28"/>
          <w:szCs w:val="28"/>
        </w:rPr>
        <w:t xml:space="preserve">школы </w:t>
      </w:r>
      <w:r w:rsidRPr="00D63418">
        <w:rPr>
          <w:sz w:val="28"/>
          <w:szCs w:val="28"/>
        </w:rPr>
        <w:t>оказывается консультационная и методическая помощь педагогам,</w:t>
      </w:r>
    </w:p>
    <w:p w:rsidR="00994EB4" w:rsidRPr="00D63418" w:rsidRDefault="00994EB4" w:rsidP="00994EB4">
      <w:pPr>
        <w:numPr>
          <w:ilvl w:val="1"/>
          <w:numId w:val="7"/>
        </w:numPr>
        <w:tabs>
          <w:tab w:val="left" w:pos="426"/>
        </w:tabs>
        <w:spacing w:line="360" w:lineRule="auto"/>
        <w:ind w:left="426" w:hanging="284"/>
        <w:jc w:val="both"/>
        <w:rPr>
          <w:sz w:val="28"/>
          <w:szCs w:val="28"/>
        </w:rPr>
      </w:pPr>
      <w:r w:rsidRPr="00D63418">
        <w:rPr>
          <w:sz w:val="28"/>
          <w:szCs w:val="28"/>
        </w:rPr>
        <w:t>заведующая библиотекой осуществляет поддержку педагогов методической литературой,</w:t>
      </w:r>
    </w:p>
    <w:p w:rsidR="00994EB4" w:rsidRPr="00D63418" w:rsidRDefault="00994EB4" w:rsidP="00994EB4">
      <w:pPr>
        <w:numPr>
          <w:ilvl w:val="1"/>
          <w:numId w:val="7"/>
        </w:numPr>
        <w:tabs>
          <w:tab w:val="left" w:pos="426"/>
        </w:tabs>
        <w:spacing w:line="360" w:lineRule="auto"/>
        <w:ind w:left="426" w:hanging="284"/>
        <w:jc w:val="both"/>
        <w:rPr>
          <w:sz w:val="28"/>
          <w:szCs w:val="28"/>
        </w:rPr>
      </w:pPr>
      <w:r w:rsidRPr="00D63418">
        <w:rPr>
          <w:sz w:val="28"/>
          <w:szCs w:val="28"/>
        </w:rPr>
        <w:t xml:space="preserve">отряды обеспечиваются оборудованием, необходимым для проведения занятий и мероприятий, </w:t>
      </w:r>
    </w:p>
    <w:p w:rsidR="00994EB4" w:rsidRPr="009665CF" w:rsidRDefault="00994EB4" w:rsidP="00994EB4">
      <w:pPr>
        <w:numPr>
          <w:ilvl w:val="1"/>
          <w:numId w:val="7"/>
        </w:numPr>
        <w:tabs>
          <w:tab w:val="left" w:pos="426"/>
        </w:tabs>
        <w:spacing w:line="360" w:lineRule="auto"/>
        <w:ind w:left="426" w:hanging="284"/>
        <w:jc w:val="both"/>
        <w:rPr>
          <w:b/>
          <w:sz w:val="28"/>
          <w:szCs w:val="28"/>
        </w:rPr>
      </w:pPr>
      <w:r w:rsidRPr="00D63418">
        <w:rPr>
          <w:sz w:val="28"/>
          <w:szCs w:val="28"/>
        </w:rPr>
        <w:t>проводятся анкетирование и тестирование воспитанников на всех этапах смены.</w:t>
      </w:r>
    </w:p>
    <w:p w:rsidR="00994EB4" w:rsidRDefault="00994EB4" w:rsidP="00994EB4">
      <w:pPr>
        <w:spacing w:line="360" w:lineRule="auto"/>
        <w:ind w:firstLine="900"/>
        <w:jc w:val="both"/>
        <w:rPr>
          <w:b/>
          <w:i/>
          <w:color w:val="0000FF"/>
          <w:sz w:val="28"/>
          <w:szCs w:val="28"/>
        </w:rPr>
      </w:pPr>
    </w:p>
    <w:p w:rsidR="008C1BBF" w:rsidRDefault="008C1BBF" w:rsidP="00994EB4">
      <w:pPr>
        <w:spacing w:line="360" w:lineRule="auto"/>
        <w:ind w:firstLine="900"/>
        <w:jc w:val="center"/>
        <w:rPr>
          <w:b/>
          <w:i/>
          <w:color w:val="0000FF"/>
          <w:sz w:val="28"/>
          <w:szCs w:val="28"/>
        </w:rPr>
      </w:pPr>
    </w:p>
    <w:p w:rsidR="008C1BBF" w:rsidRDefault="008C1BBF" w:rsidP="00994EB4">
      <w:pPr>
        <w:spacing w:line="360" w:lineRule="auto"/>
        <w:ind w:firstLine="900"/>
        <w:jc w:val="center"/>
        <w:rPr>
          <w:b/>
          <w:i/>
          <w:color w:val="0000FF"/>
          <w:sz w:val="28"/>
          <w:szCs w:val="28"/>
        </w:rPr>
      </w:pPr>
    </w:p>
    <w:p w:rsidR="008C1BBF" w:rsidRDefault="008C1BBF" w:rsidP="00994EB4">
      <w:pPr>
        <w:spacing w:line="360" w:lineRule="auto"/>
        <w:ind w:firstLine="900"/>
        <w:jc w:val="center"/>
        <w:rPr>
          <w:b/>
          <w:i/>
          <w:color w:val="0000FF"/>
          <w:sz w:val="28"/>
          <w:szCs w:val="28"/>
        </w:rPr>
      </w:pPr>
    </w:p>
    <w:p w:rsidR="00994EB4" w:rsidRDefault="00994EB4" w:rsidP="00994EB4">
      <w:pPr>
        <w:spacing w:line="360" w:lineRule="auto"/>
        <w:ind w:firstLine="900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lastRenderedPageBreak/>
        <w:t>ОЖИДАЕМЫЕ РЕЗУЛЬТАТЫ</w:t>
      </w:r>
    </w:p>
    <w:p w:rsidR="00994EB4" w:rsidRPr="009665CF" w:rsidRDefault="00994EB4" w:rsidP="00994EB4">
      <w:pPr>
        <w:spacing w:line="360" w:lineRule="auto"/>
        <w:ind w:firstLine="900"/>
        <w:jc w:val="center"/>
        <w:rPr>
          <w:b/>
          <w:i/>
          <w:color w:val="0000FF"/>
          <w:sz w:val="28"/>
          <w:szCs w:val="28"/>
        </w:rPr>
      </w:pPr>
    </w:p>
    <w:p w:rsidR="00994EB4" w:rsidRPr="008037ED" w:rsidRDefault="00994EB4" w:rsidP="00994E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деятельности летнего оздоровительного лагеря с дневным пребыванием детей </w:t>
      </w:r>
      <w:r w:rsidR="00E75364">
        <w:rPr>
          <w:sz w:val="28"/>
          <w:szCs w:val="28"/>
        </w:rPr>
        <w:t>«Сказочная страна</w:t>
      </w:r>
      <w:r w:rsidR="00E75364" w:rsidRPr="00C1742D">
        <w:rPr>
          <w:sz w:val="28"/>
          <w:szCs w:val="28"/>
        </w:rPr>
        <w:t>»</w:t>
      </w:r>
      <w:r w:rsidR="00E75364">
        <w:rPr>
          <w:sz w:val="28"/>
          <w:szCs w:val="28"/>
        </w:rPr>
        <w:t xml:space="preserve"> </w:t>
      </w:r>
      <w:r w:rsidRPr="008037ED">
        <w:rPr>
          <w:sz w:val="28"/>
          <w:szCs w:val="28"/>
        </w:rPr>
        <w:t>участники смены смогут:</w:t>
      </w:r>
    </w:p>
    <w:p w:rsidR="00994EB4" w:rsidRPr="008037ED" w:rsidRDefault="00994EB4" w:rsidP="00994EB4">
      <w:pPr>
        <w:pStyle w:val="ad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укрепить здоровье и сформировать навыки здорового образа жизни;</w:t>
      </w:r>
    </w:p>
    <w:p w:rsidR="00994EB4" w:rsidRPr="008037ED" w:rsidRDefault="00994EB4" w:rsidP="00994EB4">
      <w:pPr>
        <w:pStyle w:val="ad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развить коммуникативные способности;</w:t>
      </w:r>
    </w:p>
    <w:p w:rsidR="00994EB4" w:rsidRPr="008037ED" w:rsidRDefault="00994EB4" w:rsidP="00994EB4">
      <w:pPr>
        <w:pStyle w:val="ad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получить всестороннее комплексное развитие в каникулярное время;</w:t>
      </w:r>
    </w:p>
    <w:p w:rsidR="00C2228E" w:rsidRDefault="00994EB4" w:rsidP="00994EB4">
      <w:pPr>
        <w:pStyle w:val="ad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приобщится к кул</w:t>
      </w:r>
      <w:r w:rsidR="00C2228E">
        <w:rPr>
          <w:rFonts w:ascii="Times New Roman" w:hAnsi="Times New Roman"/>
          <w:sz w:val="28"/>
          <w:szCs w:val="28"/>
        </w:rPr>
        <w:t>ьтуре и традициям малой родины, страны;</w:t>
      </w:r>
    </w:p>
    <w:p w:rsidR="00994EB4" w:rsidRPr="008037ED" w:rsidRDefault="00994EB4" w:rsidP="00994EB4">
      <w:pPr>
        <w:pStyle w:val="ad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смогут реализовать себя в различных видах деятельности: спортивной, интеллектуальной, творческой;</w:t>
      </w:r>
    </w:p>
    <w:p w:rsidR="00994EB4" w:rsidRPr="008037ED" w:rsidRDefault="00994EB4" w:rsidP="00994EB4">
      <w:pPr>
        <w:pStyle w:val="ad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смогут самостоятельно определить свой образовательный путь в рамках проектной деятельности.</w:t>
      </w:r>
    </w:p>
    <w:p w:rsidR="00994EB4" w:rsidRPr="008037ED" w:rsidRDefault="00994EB4" w:rsidP="00994EB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8037ED">
        <w:rPr>
          <w:sz w:val="28"/>
          <w:szCs w:val="28"/>
        </w:rPr>
        <w:t xml:space="preserve">сформируют гражданские качества, культуру межличностных    взаимоотношений; </w:t>
      </w:r>
    </w:p>
    <w:p w:rsidR="00994EB4" w:rsidRPr="008037ED" w:rsidRDefault="00994EB4" w:rsidP="00994EB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8037ED">
        <w:rPr>
          <w:sz w:val="28"/>
          <w:szCs w:val="28"/>
        </w:rPr>
        <w:t xml:space="preserve">воспитают в себе уважение к символам и атрибутам нашего государства; </w:t>
      </w:r>
    </w:p>
    <w:p w:rsidR="00994EB4" w:rsidRPr="008037ED" w:rsidRDefault="00994EB4" w:rsidP="00994EB4">
      <w:pPr>
        <w:pStyle w:val="ad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037ED">
        <w:rPr>
          <w:rFonts w:ascii="Times New Roman" w:hAnsi="Times New Roman"/>
          <w:sz w:val="28"/>
          <w:szCs w:val="28"/>
        </w:rPr>
        <w:t>научатся создавать мотивацию на активную жизненную позицию в получении конкретного результата от своей деятельности.</w:t>
      </w:r>
    </w:p>
    <w:p w:rsidR="00994EB4" w:rsidRDefault="00994EB4" w:rsidP="00994EB4">
      <w:pPr>
        <w:rPr>
          <w:b/>
          <w:i/>
          <w:color w:val="0000FF"/>
          <w:sz w:val="28"/>
          <w:szCs w:val="28"/>
        </w:rPr>
      </w:pPr>
    </w:p>
    <w:p w:rsidR="00994EB4" w:rsidRPr="001C17D3" w:rsidRDefault="00994EB4" w:rsidP="00994EB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C17D3">
        <w:rPr>
          <w:color w:val="000000"/>
          <w:sz w:val="28"/>
          <w:szCs w:val="28"/>
        </w:rPr>
        <w:t>Использование и реализация предложенных форм работы поспособствует созданию условий для успешной социализации детей, раскрытию и реализации их способностей и задатков, что окажет существенное влияние на формирование интереса к различным видам социального творчества и к активной созидательной деятельности. Надеемся, что атмосфера сотрудничества, соучастия, ответственности друг перед другом, созданная педагогическим коллективом, не оставит никого из участников равнодушным и даст повод осмыслить или переосмыслить закладывающиеся жизненные установки.</w:t>
      </w:r>
    </w:p>
    <w:p w:rsidR="00994EB4" w:rsidRPr="001C17D3" w:rsidRDefault="00994EB4" w:rsidP="00994EB4">
      <w:pPr>
        <w:spacing w:line="360" w:lineRule="auto"/>
        <w:jc w:val="both"/>
        <w:rPr>
          <w:color w:val="000000"/>
          <w:sz w:val="28"/>
          <w:szCs w:val="28"/>
        </w:rPr>
      </w:pPr>
      <w:r w:rsidRPr="001C17D3">
        <w:rPr>
          <w:color w:val="000000"/>
          <w:sz w:val="28"/>
          <w:szCs w:val="28"/>
        </w:rPr>
        <w:t>В ходе реализации программы предполагается достижение следующих результатов: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3899"/>
        <w:gridCol w:w="1837"/>
        <w:gridCol w:w="3181"/>
      </w:tblGrid>
      <w:tr w:rsidR="00994EB4" w:rsidRPr="003627CF" w:rsidTr="00A22D8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>% от числа отдыхающих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 xml:space="preserve">Показатели </w:t>
            </w:r>
          </w:p>
        </w:tc>
      </w:tr>
      <w:tr w:rsidR="00994EB4" w:rsidRPr="003627CF" w:rsidTr="00A22D8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>Показатели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>88-90%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>Отчеты медицинских работников</w:t>
            </w:r>
          </w:p>
        </w:tc>
      </w:tr>
      <w:tr w:rsidR="00994EB4" w:rsidRPr="003627CF" w:rsidTr="00A22D8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детей в мероприятиях и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>70-80%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Бонусная программа</w:t>
            </w:r>
          </w:p>
        </w:tc>
      </w:tr>
      <w:tr w:rsidR="00994EB4" w:rsidRPr="003627CF" w:rsidTr="00A22D8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>Формирование навыков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>80-90%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B4" w:rsidRPr="001C17D3" w:rsidRDefault="00994EB4" w:rsidP="00A22D8F">
            <w:pPr>
              <w:rPr>
                <w:color w:val="000000"/>
                <w:sz w:val="28"/>
                <w:szCs w:val="28"/>
              </w:rPr>
            </w:pPr>
            <w:r w:rsidRPr="001C17D3">
              <w:rPr>
                <w:color w:val="000000"/>
                <w:sz w:val="28"/>
                <w:szCs w:val="28"/>
              </w:rPr>
              <w:t xml:space="preserve">Отчеты инструктора по физ. культуре </w:t>
            </w:r>
          </w:p>
        </w:tc>
      </w:tr>
    </w:tbl>
    <w:p w:rsidR="00994EB4" w:rsidRDefault="00994EB4" w:rsidP="00994EB4">
      <w:pPr>
        <w:ind w:firstLine="900"/>
        <w:rPr>
          <w:b/>
          <w:i/>
          <w:color w:val="0000FF"/>
          <w:sz w:val="28"/>
          <w:szCs w:val="28"/>
        </w:rPr>
      </w:pPr>
    </w:p>
    <w:p w:rsidR="00994EB4" w:rsidRDefault="00994EB4" w:rsidP="00994EB4">
      <w:pPr>
        <w:rPr>
          <w:b/>
          <w:i/>
          <w:color w:val="0000FF"/>
          <w:sz w:val="28"/>
          <w:szCs w:val="28"/>
        </w:rPr>
      </w:pPr>
    </w:p>
    <w:p w:rsidR="00994EB4" w:rsidRDefault="00994EB4" w:rsidP="00994EB4">
      <w:pPr>
        <w:ind w:firstLine="900"/>
        <w:rPr>
          <w:i/>
          <w:iCs/>
          <w:sz w:val="28"/>
          <w:szCs w:val="28"/>
        </w:rPr>
      </w:pPr>
    </w:p>
    <w:p w:rsidR="00994EB4" w:rsidRDefault="00994EB4" w:rsidP="00994EB4">
      <w:pPr>
        <w:jc w:val="center"/>
        <w:rPr>
          <w:b/>
          <w:color w:val="000000"/>
          <w:sz w:val="32"/>
          <w:szCs w:val="32"/>
        </w:rPr>
      </w:pPr>
      <w:r w:rsidRPr="00A334F1">
        <w:rPr>
          <w:b/>
          <w:i/>
          <w:color w:val="0000FF"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</w:rPr>
        <w:t>ЛИТЕРАТУРА</w:t>
      </w:r>
    </w:p>
    <w:p w:rsidR="00994EB4" w:rsidRPr="00114ABE" w:rsidRDefault="00994EB4" w:rsidP="00994EB4">
      <w:pPr>
        <w:jc w:val="center"/>
        <w:rPr>
          <w:b/>
          <w:color w:val="000000"/>
          <w:sz w:val="32"/>
          <w:szCs w:val="32"/>
        </w:rPr>
      </w:pP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proofErr w:type="spellStart"/>
      <w:r w:rsidRPr="00114ABE">
        <w:rPr>
          <w:color w:val="000000"/>
          <w:sz w:val="28"/>
          <w:szCs w:val="28"/>
        </w:rPr>
        <w:t>Амонашвили</w:t>
      </w:r>
      <w:proofErr w:type="spellEnd"/>
      <w:r w:rsidRPr="00114ABE">
        <w:rPr>
          <w:color w:val="000000"/>
          <w:sz w:val="28"/>
          <w:szCs w:val="28"/>
        </w:rPr>
        <w:t xml:space="preserve"> Ш.А. Как живете, дети? М, 1991.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Афанасьев С.П. и др.   Что делать с детьми в загородном лагере. – Кострома, 2002. - 224с.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 xml:space="preserve">Афанасьев С.П., </w:t>
      </w:r>
      <w:proofErr w:type="spellStart"/>
      <w:r w:rsidRPr="00114ABE">
        <w:rPr>
          <w:color w:val="000000"/>
          <w:sz w:val="28"/>
          <w:szCs w:val="28"/>
        </w:rPr>
        <w:t>Коморин</w:t>
      </w:r>
      <w:proofErr w:type="spellEnd"/>
      <w:r w:rsidRPr="00114ABE">
        <w:rPr>
          <w:color w:val="000000"/>
          <w:sz w:val="28"/>
          <w:szCs w:val="28"/>
        </w:rPr>
        <w:t xml:space="preserve"> С.В.   Сто отрядных дел. – Кострома, 2002.- 112с.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proofErr w:type="spellStart"/>
      <w:r w:rsidRPr="00114ABE">
        <w:rPr>
          <w:color w:val="000000"/>
          <w:sz w:val="28"/>
          <w:szCs w:val="28"/>
        </w:rPr>
        <w:t>Байбородова</w:t>
      </w:r>
      <w:proofErr w:type="spellEnd"/>
      <w:r w:rsidRPr="00114ABE">
        <w:rPr>
          <w:color w:val="000000"/>
          <w:sz w:val="28"/>
          <w:szCs w:val="28"/>
        </w:rPr>
        <w:t xml:space="preserve"> Л.В., Рожков М.И. Воспитательная работа в детском загородном лагере. – Ярославль, 2003. – 256с.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Игры в летнем лагере./</w:t>
      </w:r>
      <w:proofErr w:type="spellStart"/>
      <w:r w:rsidRPr="00114ABE">
        <w:rPr>
          <w:color w:val="000000"/>
          <w:sz w:val="28"/>
          <w:szCs w:val="28"/>
        </w:rPr>
        <w:t>Сост.Т.В.Елисина</w:t>
      </w:r>
      <w:proofErr w:type="spellEnd"/>
      <w:r w:rsidRPr="00114ABE">
        <w:rPr>
          <w:color w:val="000000"/>
          <w:sz w:val="28"/>
          <w:szCs w:val="28"/>
        </w:rPr>
        <w:t>. – Чебоксары, 1997. – 24с.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proofErr w:type="spellStart"/>
      <w:r w:rsidRPr="00114ABE">
        <w:rPr>
          <w:color w:val="000000"/>
          <w:sz w:val="28"/>
          <w:szCs w:val="28"/>
        </w:rPr>
        <w:t>Козак</w:t>
      </w:r>
      <w:proofErr w:type="spellEnd"/>
      <w:r w:rsidRPr="00114ABE">
        <w:rPr>
          <w:color w:val="000000"/>
          <w:sz w:val="28"/>
          <w:szCs w:val="28"/>
        </w:rPr>
        <w:t xml:space="preserve"> О.Н. Путешествие в страну игр. – СПб</w:t>
      </w:r>
      <w:proofErr w:type="gramStart"/>
      <w:r w:rsidRPr="00114ABE">
        <w:rPr>
          <w:color w:val="000000"/>
          <w:sz w:val="28"/>
          <w:szCs w:val="28"/>
        </w:rPr>
        <w:t xml:space="preserve">., </w:t>
      </w:r>
      <w:proofErr w:type="gramEnd"/>
      <w:r w:rsidRPr="00114ABE">
        <w:rPr>
          <w:color w:val="000000"/>
          <w:sz w:val="28"/>
          <w:szCs w:val="28"/>
        </w:rPr>
        <w:t>1997. – 112с.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Козлов Н.И   Лучшие психологические игры и упражнения. – Екатеринбург, 1997. – 114с.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proofErr w:type="spellStart"/>
      <w:r w:rsidRPr="00114ABE">
        <w:rPr>
          <w:color w:val="000000"/>
          <w:sz w:val="28"/>
          <w:szCs w:val="28"/>
        </w:rPr>
        <w:t>Кулаченко</w:t>
      </w:r>
      <w:proofErr w:type="spellEnd"/>
      <w:r w:rsidRPr="00114ABE">
        <w:rPr>
          <w:color w:val="000000"/>
          <w:sz w:val="28"/>
          <w:szCs w:val="28"/>
        </w:rPr>
        <w:t xml:space="preserve"> М.П. Поехали!: Модель жизнедеятельности детей, подростков и взрослых в летнем оздоровительном лагере. – Орел, 2002. – 120с.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proofErr w:type="spellStart"/>
      <w:r w:rsidRPr="00114ABE">
        <w:rPr>
          <w:color w:val="000000"/>
          <w:sz w:val="28"/>
          <w:szCs w:val="28"/>
        </w:rPr>
        <w:t>Кулаченко</w:t>
      </w:r>
      <w:proofErr w:type="spellEnd"/>
      <w:r w:rsidRPr="00114ABE">
        <w:rPr>
          <w:color w:val="000000"/>
          <w:sz w:val="28"/>
          <w:szCs w:val="28"/>
        </w:rPr>
        <w:t xml:space="preserve"> М.П. Шпаргалка для вожатого. – Орел, 1997. – 119с.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 xml:space="preserve">Организация внешкольного досуга. Сценарии, программы игр и представлений. – Ростов </w:t>
      </w:r>
      <w:proofErr w:type="spellStart"/>
      <w:r w:rsidRPr="00114ABE">
        <w:rPr>
          <w:color w:val="000000"/>
          <w:sz w:val="28"/>
          <w:szCs w:val="28"/>
        </w:rPr>
        <w:t>н</w:t>
      </w:r>
      <w:proofErr w:type="spellEnd"/>
      <w:r w:rsidRPr="00114ABE">
        <w:rPr>
          <w:color w:val="000000"/>
          <w:sz w:val="28"/>
          <w:szCs w:val="28"/>
        </w:rPr>
        <w:t>/Д., 2002. – 356с.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Сысоева М.Е.   Организация летнего отдыха детей. – М., 1999. – 176с.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Сысоева М.Е. Азбука воспитателя, вожатого оздоровительного лагеря. – М., 1999. – 193с.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 xml:space="preserve">Сысоева М.Е., </w:t>
      </w:r>
      <w:proofErr w:type="spellStart"/>
      <w:r w:rsidRPr="00114ABE">
        <w:rPr>
          <w:color w:val="000000"/>
          <w:sz w:val="28"/>
          <w:szCs w:val="28"/>
        </w:rPr>
        <w:t>Хапаева</w:t>
      </w:r>
      <w:proofErr w:type="spellEnd"/>
      <w:r w:rsidRPr="00114ABE">
        <w:rPr>
          <w:color w:val="000000"/>
          <w:sz w:val="28"/>
          <w:szCs w:val="28"/>
        </w:rPr>
        <w:t xml:space="preserve"> С.С.   Основы вожатского мастерства. – М., 2002. – 128с. 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lastRenderedPageBreak/>
        <w:t>Таран Ю.Н. Каникулы: социально-педагогические ориентиры. Н.Новгород: изд-в</w:t>
      </w:r>
      <w:proofErr w:type="gramStart"/>
      <w:r w:rsidRPr="00114ABE">
        <w:rPr>
          <w:color w:val="000000"/>
          <w:sz w:val="28"/>
          <w:szCs w:val="28"/>
        </w:rPr>
        <w:t>о ООО</w:t>
      </w:r>
      <w:proofErr w:type="gramEnd"/>
      <w:r w:rsidRPr="00114ABE">
        <w:rPr>
          <w:color w:val="000000"/>
          <w:sz w:val="28"/>
          <w:szCs w:val="28"/>
        </w:rPr>
        <w:t xml:space="preserve"> «Педагогические технологии», 2006. -112с.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 xml:space="preserve">Титкова Т.В. Настольная книга вожатого в детском оздоровительном лагере. </w:t>
      </w:r>
      <w:proofErr w:type="gramStart"/>
      <w:r w:rsidRPr="00114ABE">
        <w:rPr>
          <w:color w:val="000000"/>
          <w:sz w:val="28"/>
          <w:szCs w:val="28"/>
        </w:rPr>
        <w:t>–Р</w:t>
      </w:r>
      <w:proofErr w:type="gramEnd"/>
      <w:r w:rsidRPr="00114ABE">
        <w:rPr>
          <w:color w:val="000000"/>
          <w:sz w:val="28"/>
          <w:szCs w:val="28"/>
        </w:rPr>
        <w:t xml:space="preserve">остов </w:t>
      </w:r>
      <w:proofErr w:type="spellStart"/>
      <w:r w:rsidRPr="00114ABE">
        <w:rPr>
          <w:color w:val="000000"/>
          <w:sz w:val="28"/>
          <w:szCs w:val="28"/>
        </w:rPr>
        <w:t>н</w:t>
      </w:r>
      <w:proofErr w:type="spellEnd"/>
      <w:r w:rsidRPr="00114ABE">
        <w:rPr>
          <w:color w:val="000000"/>
          <w:sz w:val="28"/>
          <w:szCs w:val="28"/>
        </w:rPr>
        <w:t>/Д., 2003. – 320с.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Титов С.В. Ура, каникулы! – М., СПб</w:t>
      </w:r>
      <w:proofErr w:type="gramStart"/>
      <w:r w:rsidRPr="00114ABE">
        <w:rPr>
          <w:color w:val="000000"/>
          <w:sz w:val="28"/>
          <w:szCs w:val="28"/>
        </w:rPr>
        <w:t xml:space="preserve">., </w:t>
      </w:r>
      <w:proofErr w:type="gramEnd"/>
      <w:r w:rsidRPr="00114ABE">
        <w:rPr>
          <w:color w:val="000000"/>
          <w:sz w:val="28"/>
          <w:szCs w:val="28"/>
        </w:rPr>
        <w:t>2002. – 192с.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Будем работать вместе! Программы деятельности детских и подростковых организаций НПЦ СПО-ФДО. М., 1996.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Возьмитесь за руки, друзья! Материалы программы СПО-ФДО “Игра – дело серьезное”. М., 1996.</w:t>
      </w:r>
    </w:p>
    <w:p w:rsidR="00994EB4" w:rsidRPr="00114ABE" w:rsidRDefault="00CB6679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hyperlink r:id="rId15" w:history="1">
        <w:r w:rsidR="00994EB4" w:rsidRPr="00114ABE">
          <w:rPr>
            <w:color w:val="000000"/>
            <w:sz w:val="28"/>
            <w:szCs w:val="28"/>
          </w:rPr>
          <w:t>Войтенко Т.П.</w:t>
        </w:r>
      </w:hyperlink>
      <w:r w:rsidR="00994EB4" w:rsidRPr="00114ABE">
        <w:rPr>
          <w:color w:val="000000"/>
          <w:sz w:val="28"/>
          <w:szCs w:val="28"/>
        </w:rPr>
        <w:t> </w:t>
      </w:r>
      <w:hyperlink r:id="rId16" w:history="1">
        <w:r w:rsidR="00994EB4" w:rsidRPr="00114ABE">
          <w:rPr>
            <w:color w:val="000000"/>
            <w:sz w:val="28"/>
            <w:szCs w:val="28"/>
          </w:rPr>
          <w:t>Игра как метод обучения и личностного развития</w:t>
        </w:r>
      </w:hyperlink>
      <w:r w:rsidR="00994EB4" w:rsidRPr="00114ABE">
        <w:rPr>
          <w:color w:val="000000"/>
          <w:sz w:val="28"/>
          <w:szCs w:val="28"/>
        </w:rPr>
        <w:t>: Метод</w:t>
      </w:r>
      <w:proofErr w:type="gramStart"/>
      <w:r w:rsidR="00994EB4" w:rsidRPr="00114ABE">
        <w:rPr>
          <w:color w:val="000000"/>
          <w:sz w:val="28"/>
          <w:szCs w:val="28"/>
        </w:rPr>
        <w:t>.</w:t>
      </w:r>
      <w:proofErr w:type="gramEnd"/>
      <w:r w:rsidR="00994EB4" w:rsidRPr="00114ABE">
        <w:rPr>
          <w:color w:val="000000"/>
          <w:sz w:val="28"/>
          <w:szCs w:val="28"/>
        </w:rPr>
        <w:t xml:space="preserve"> </w:t>
      </w:r>
      <w:proofErr w:type="gramStart"/>
      <w:r w:rsidR="00994EB4" w:rsidRPr="00114ABE">
        <w:rPr>
          <w:color w:val="000000"/>
          <w:sz w:val="28"/>
          <w:szCs w:val="28"/>
        </w:rPr>
        <w:t>п</w:t>
      </w:r>
      <w:proofErr w:type="gramEnd"/>
      <w:r w:rsidR="00994EB4" w:rsidRPr="00114ABE">
        <w:rPr>
          <w:color w:val="000000"/>
          <w:sz w:val="28"/>
          <w:szCs w:val="28"/>
        </w:rPr>
        <w:t>ос. для педагогов начальной и средней школы. - Калуга: Адель, 1997.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В помощь организаторам летнего отдыха детей и подростков: Методические рекомендации организаторам летнего отдыха детей, подростов и молодежи./ Сост. А.Н. Мустафина. – Уфа, 2002. -79с.</w:t>
      </w:r>
    </w:p>
    <w:p w:rsidR="00994EB4" w:rsidRPr="00114ABE" w:rsidRDefault="00CB6679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hyperlink r:id="rId17" w:history="1">
        <w:r w:rsidR="00994EB4" w:rsidRPr="00114ABE">
          <w:rPr>
            <w:color w:val="000000"/>
            <w:sz w:val="28"/>
            <w:szCs w:val="28"/>
          </w:rPr>
          <w:t>Геллер Е.М.</w:t>
        </w:r>
      </w:hyperlink>
      <w:r w:rsidR="00994EB4" w:rsidRPr="00114ABE">
        <w:rPr>
          <w:color w:val="000000"/>
          <w:sz w:val="28"/>
          <w:szCs w:val="28"/>
        </w:rPr>
        <w:t> </w:t>
      </w:r>
      <w:hyperlink r:id="rId18" w:history="1">
        <w:r w:rsidR="00994EB4" w:rsidRPr="00114ABE">
          <w:rPr>
            <w:color w:val="000000"/>
            <w:sz w:val="28"/>
            <w:szCs w:val="28"/>
          </w:rPr>
          <w:t xml:space="preserve">На старт вызывает </w:t>
        </w:r>
        <w:proofErr w:type="spellStart"/>
        <w:r w:rsidR="00994EB4" w:rsidRPr="00114ABE">
          <w:rPr>
            <w:color w:val="000000"/>
            <w:sz w:val="28"/>
            <w:szCs w:val="28"/>
          </w:rPr>
          <w:t>Спортландия</w:t>
        </w:r>
        <w:proofErr w:type="spellEnd"/>
      </w:hyperlink>
      <w:r w:rsidR="00994EB4" w:rsidRPr="00114ABE">
        <w:rPr>
          <w:color w:val="000000"/>
          <w:sz w:val="28"/>
          <w:szCs w:val="28"/>
        </w:rPr>
        <w:t>. - Мн.: Полымя, 1988.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Горизонты лета: Программы тематических смен в летнем оздоровительном центре для детей и подростков</w:t>
      </w:r>
      <w:proofErr w:type="gramStart"/>
      <w:r w:rsidRPr="00114ABE">
        <w:rPr>
          <w:color w:val="000000"/>
          <w:sz w:val="28"/>
          <w:szCs w:val="28"/>
        </w:rPr>
        <w:t xml:space="preserve"> / П</w:t>
      </w:r>
      <w:proofErr w:type="gramEnd"/>
      <w:r w:rsidRPr="00114ABE">
        <w:rPr>
          <w:color w:val="000000"/>
          <w:sz w:val="28"/>
          <w:szCs w:val="28"/>
        </w:rPr>
        <w:t xml:space="preserve">од ред. А.В. </w:t>
      </w:r>
      <w:proofErr w:type="spellStart"/>
      <w:r w:rsidRPr="00114ABE">
        <w:rPr>
          <w:color w:val="000000"/>
          <w:sz w:val="28"/>
          <w:szCs w:val="28"/>
        </w:rPr>
        <w:t>Волохова</w:t>
      </w:r>
      <w:proofErr w:type="spellEnd"/>
      <w:r w:rsidRPr="00114ABE">
        <w:rPr>
          <w:color w:val="000000"/>
          <w:sz w:val="28"/>
          <w:szCs w:val="28"/>
        </w:rPr>
        <w:t>. М., 1997.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 xml:space="preserve">Деятельность вожатого в многоуровневой воспитательной системе детского оздоровительного лагеря: </w:t>
      </w:r>
      <w:proofErr w:type="spellStart"/>
      <w:r w:rsidRPr="00114ABE">
        <w:rPr>
          <w:color w:val="000000"/>
          <w:sz w:val="28"/>
          <w:szCs w:val="28"/>
        </w:rPr>
        <w:t>пособ</w:t>
      </w:r>
      <w:proofErr w:type="spellEnd"/>
      <w:r w:rsidRPr="00114ABE">
        <w:rPr>
          <w:color w:val="000000"/>
          <w:sz w:val="28"/>
          <w:szCs w:val="28"/>
        </w:rPr>
        <w:t xml:space="preserve">. Для организаторов развивающего досуга/ </w:t>
      </w:r>
      <w:proofErr w:type="spellStart"/>
      <w:r w:rsidRPr="00114ABE">
        <w:rPr>
          <w:color w:val="000000"/>
          <w:sz w:val="28"/>
          <w:szCs w:val="28"/>
        </w:rPr>
        <w:t>авторы-сост</w:t>
      </w:r>
      <w:proofErr w:type="spellEnd"/>
      <w:r w:rsidRPr="00114ABE">
        <w:rPr>
          <w:color w:val="000000"/>
          <w:sz w:val="28"/>
          <w:szCs w:val="28"/>
        </w:rPr>
        <w:t xml:space="preserve">. С.В. Трусов, Е.П. </w:t>
      </w:r>
      <w:proofErr w:type="spellStart"/>
      <w:r w:rsidRPr="00114ABE">
        <w:rPr>
          <w:color w:val="000000"/>
          <w:sz w:val="28"/>
          <w:szCs w:val="28"/>
        </w:rPr>
        <w:t>Несмиянова</w:t>
      </w:r>
      <w:proofErr w:type="spellEnd"/>
      <w:r w:rsidRPr="00114ABE">
        <w:rPr>
          <w:color w:val="000000"/>
          <w:sz w:val="28"/>
          <w:szCs w:val="28"/>
        </w:rPr>
        <w:t>. – Уфа: Вагант, 2006. – 124с.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 xml:space="preserve">Детская Республика Звезд: профильная каникулярная смена (проектирование, организация и проведение): Методические </w:t>
      </w:r>
      <w:proofErr w:type="spellStart"/>
      <w:r w:rsidRPr="00114ABE">
        <w:rPr>
          <w:color w:val="000000"/>
          <w:sz w:val="28"/>
          <w:szCs w:val="28"/>
        </w:rPr>
        <w:t>рек</w:t>
      </w:r>
      <w:proofErr w:type="gramStart"/>
      <w:r w:rsidRPr="00114ABE">
        <w:rPr>
          <w:color w:val="000000"/>
          <w:sz w:val="28"/>
          <w:szCs w:val="28"/>
        </w:rPr>
        <w:t>о</w:t>
      </w:r>
      <w:proofErr w:type="spellEnd"/>
      <w:r w:rsidRPr="00114ABE">
        <w:rPr>
          <w:color w:val="000000"/>
          <w:sz w:val="28"/>
          <w:szCs w:val="28"/>
        </w:rPr>
        <w:t>-</w:t>
      </w:r>
      <w:proofErr w:type="gramEnd"/>
      <w:r w:rsidRPr="00114ABE">
        <w:rPr>
          <w:color w:val="000000"/>
          <w:sz w:val="28"/>
          <w:szCs w:val="28"/>
        </w:rPr>
        <w:t xml:space="preserve"> </w:t>
      </w:r>
      <w:proofErr w:type="spellStart"/>
      <w:r w:rsidRPr="00114ABE">
        <w:rPr>
          <w:color w:val="000000"/>
          <w:sz w:val="28"/>
          <w:szCs w:val="28"/>
        </w:rPr>
        <w:t>мендации</w:t>
      </w:r>
      <w:proofErr w:type="spellEnd"/>
      <w:r w:rsidRPr="00114ABE">
        <w:rPr>
          <w:color w:val="000000"/>
          <w:sz w:val="28"/>
          <w:szCs w:val="28"/>
        </w:rPr>
        <w:t xml:space="preserve">/ </w:t>
      </w:r>
      <w:proofErr w:type="spellStart"/>
      <w:r w:rsidRPr="00114ABE">
        <w:rPr>
          <w:color w:val="000000"/>
          <w:sz w:val="28"/>
          <w:szCs w:val="28"/>
        </w:rPr>
        <w:t>автор-сост</w:t>
      </w:r>
      <w:proofErr w:type="spellEnd"/>
      <w:r w:rsidRPr="00114ABE">
        <w:rPr>
          <w:color w:val="000000"/>
          <w:sz w:val="28"/>
          <w:szCs w:val="28"/>
        </w:rPr>
        <w:t>. Т.С. Железная. – Уфа: Изд-во БИРО, 2008. – 104с.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 xml:space="preserve">Ивашкова О.Г., </w:t>
      </w:r>
      <w:proofErr w:type="spellStart"/>
      <w:r w:rsidRPr="00114ABE">
        <w:rPr>
          <w:color w:val="000000"/>
          <w:sz w:val="28"/>
          <w:szCs w:val="28"/>
        </w:rPr>
        <w:t>Гибадуллина</w:t>
      </w:r>
      <w:proofErr w:type="spellEnd"/>
      <w:r w:rsidRPr="00114ABE">
        <w:rPr>
          <w:color w:val="000000"/>
          <w:sz w:val="28"/>
          <w:szCs w:val="28"/>
        </w:rPr>
        <w:t xml:space="preserve"> А.Ф., </w:t>
      </w:r>
      <w:proofErr w:type="spellStart"/>
      <w:r w:rsidRPr="00114ABE">
        <w:rPr>
          <w:color w:val="000000"/>
          <w:sz w:val="28"/>
          <w:szCs w:val="28"/>
        </w:rPr>
        <w:t>Всеволодова</w:t>
      </w:r>
      <w:proofErr w:type="spellEnd"/>
      <w:r w:rsidRPr="00114ABE">
        <w:rPr>
          <w:color w:val="000000"/>
          <w:sz w:val="28"/>
          <w:szCs w:val="28"/>
        </w:rPr>
        <w:t xml:space="preserve"> Н.А. Организация летнего оздоровительного отдыха детей, подростков и молодежи в условиях природной среды (практические рекомендации), выпуск пятый.- Уфа:2004. 84с.</w:t>
      </w:r>
    </w:p>
    <w:p w:rsidR="00994EB4" w:rsidRPr="00114ABE" w:rsidRDefault="00CB6679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hyperlink r:id="rId19" w:history="1">
        <w:r w:rsidR="00994EB4" w:rsidRPr="00114ABE">
          <w:rPr>
            <w:color w:val="000000"/>
            <w:sz w:val="28"/>
            <w:szCs w:val="28"/>
          </w:rPr>
          <w:t>Каникулы: игра, воспитание</w:t>
        </w:r>
      </w:hyperlink>
      <w:r w:rsidR="00994EB4" w:rsidRPr="00114ABE">
        <w:rPr>
          <w:color w:val="000000"/>
          <w:sz w:val="28"/>
          <w:szCs w:val="28"/>
        </w:rPr>
        <w:t xml:space="preserve">. О </w:t>
      </w:r>
      <w:proofErr w:type="spellStart"/>
      <w:r w:rsidR="00994EB4" w:rsidRPr="00114ABE">
        <w:rPr>
          <w:color w:val="000000"/>
          <w:sz w:val="28"/>
          <w:szCs w:val="28"/>
        </w:rPr>
        <w:t>пед</w:t>
      </w:r>
      <w:proofErr w:type="spellEnd"/>
      <w:r w:rsidR="00994EB4" w:rsidRPr="00114ABE">
        <w:rPr>
          <w:color w:val="000000"/>
          <w:sz w:val="28"/>
          <w:szCs w:val="28"/>
        </w:rPr>
        <w:t>. руководстве игровой деятельностью школьников: Книга для учителя</w:t>
      </w:r>
      <w:proofErr w:type="gramStart"/>
      <w:r w:rsidR="00994EB4" w:rsidRPr="00114ABE">
        <w:rPr>
          <w:color w:val="000000"/>
          <w:sz w:val="28"/>
          <w:szCs w:val="28"/>
        </w:rPr>
        <w:t xml:space="preserve"> / П</w:t>
      </w:r>
      <w:proofErr w:type="gramEnd"/>
      <w:r w:rsidR="00994EB4" w:rsidRPr="00114ABE">
        <w:rPr>
          <w:color w:val="000000"/>
          <w:sz w:val="28"/>
          <w:szCs w:val="28"/>
        </w:rPr>
        <w:t xml:space="preserve">од ред. О.С. </w:t>
      </w:r>
      <w:proofErr w:type="spellStart"/>
      <w:r w:rsidR="00994EB4" w:rsidRPr="00114ABE">
        <w:rPr>
          <w:color w:val="000000"/>
          <w:sz w:val="28"/>
          <w:szCs w:val="28"/>
        </w:rPr>
        <w:t>Газмана</w:t>
      </w:r>
      <w:proofErr w:type="spellEnd"/>
      <w:r w:rsidR="00994EB4" w:rsidRPr="00114ABE">
        <w:rPr>
          <w:color w:val="000000"/>
          <w:sz w:val="28"/>
          <w:szCs w:val="28"/>
        </w:rPr>
        <w:t>. - М.: Просвещение, 1988.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Коваль М.Б. Ключ к успеху: Пособие для работников учреждений летнего отдыха и дополнительных учреждений. М., 1998.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Концепция модернизации дополнительного образования детей Российской Федерации до 2010 года // Вестник образования – № 2, 2005.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Концепция модернизации российского образования на период до 2010 года // Вестник образования России: Сб. приказов и инструкций Министерства образования РФ – 2002. – № 6, стр. 12.</w:t>
      </w:r>
    </w:p>
    <w:p w:rsidR="00994EB4" w:rsidRPr="00114ABE" w:rsidRDefault="00CB6679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hyperlink r:id="rId20" w:history="1">
        <w:r w:rsidR="00994EB4" w:rsidRPr="00114ABE">
          <w:rPr>
            <w:color w:val="000000"/>
            <w:sz w:val="28"/>
            <w:szCs w:val="28"/>
          </w:rPr>
          <w:t>Куприянов Б.В.</w:t>
        </w:r>
      </w:hyperlink>
      <w:r w:rsidR="00994EB4" w:rsidRPr="00114ABE">
        <w:rPr>
          <w:color w:val="000000"/>
          <w:sz w:val="28"/>
          <w:szCs w:val="28"/>
        </w:rPr>
        <w:t>, </w:t>
      </w:r>
      <w:hyperlink r:id="rId21" w:history="1">
        <w:r w:rsidR="00994EB4" w:rsidRPr="00114ABE">
          <w:rPr>
            <w:color w:val="000000"/>
            <w:sz w:val="28"/>
            <w:szCs w:val="28"/>
          </w:rPr>
          <w:t>Подобий А.Е.</w:t>
        </w:r>
      </w:hyperlink>
      <w:r w:rsidR="00994EB4" w:rsidRPr="00114ABE">
        <w:rPr>
          <w:color w:val="000000"/>
          <w:sz w:val="28"/>
          <w:szCs w:val="28"/>
        </w:rPr>
        <w:t> </w:t>
      </w:r>
      <w:hyperlink r:id="rId22" w:history="1">
        <w:r w:rsidR="00994EB4" w:rsidRPr="00114ABE">
          <w:rPr>
            <w:color w:val="000000"/>
            <w:sz w:val="28"/>
            <w:szCs w:val="28"/>
          </w:rPr>
          <w:t>Ситуационно-ролевая игра в социальном воспитании старшеклассников</w:t>
        </w:r>
      </w:hyperlink>
      <w:r w:rsidR="00994EB4" w:rsidRPr="00114ABE">
        <w:rPr>
          <w:color w:val="000000"/>
          <w:sz w:val="28"/>
          <w:szCs w:val="28"/>
        </w:rPr>
        <w:t>. Кострома, 1988.</w:t>
      </w:r>
    </w:p>
    <w:p w:rsidR="00994EB4" w:rsidRPr="00114ABE" w:rsidRDefault="00CB6679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hyperlink r:id="rId23" w:history="1">
        <w:r w:rsidR="00994EB4" w:rsidRPr="00114ABE">
          <w:rPr>
            <w:color w:val="000000"/>
            <w:sz w:val="28"/>
            <w:szCs w:val="28"/>
          </w:rPr>
          <w:t>Куприянов Б.В.</w:t>
        </w:r>
      </w:hyperlink>
      <w:r w:rsidR="00994EB4" w:rsidRPr="00114ABE">
        <w:rPr>
          <w:color w:val="000000"/>
          <w:sz w:val="28"/>
          <w:szCs w:val="28"/>
        </w:rPr>
        <w:t>, </w:t>
      </w:r>
      <w:hyperlink r:id="rId24" w:history="1">
        <w:r w:rsidR="00994EB4" w:rsidRPr="00114ABE">
          <w:rPr>
            <w:color w:val="000000"/>
            <w:sz w:val="28"/>
            <w:szCs w:val="28"/>
          </w:rPr>
          <w:t>Рожков М.И.</w:t>
        </w:r>
      </w:hyperlink>
      <w:r w:rsidR="00994EB4" w:rsidRPr="00114ABE">
        <w:rPr>
          <w:color w:val="000000"/>
          <w:sz w:val="28"/>
          <w:szCs w:val="28"/>
        </w:rPr>
        <w:t>, </w:t>
      </w:r>
      <w:proofErr w:type="spellStart"/>
      <w:r>
        <w:fldChar w:fldCharType="begin"/>
      </w:r>
      <w:r>
        <w:instrText>HYPERLINK "http://lib.sportedu.ru/2SimQuery.idc?Author=%D1%84%D1%80%D0%B8%D1%88%D0%BC%D0%B0%D0%BD%20%D0%B8"</w:instrText>
      </w:r>
      <w:r>
        <w:fldChar w:fldCharType="separate"/>
      </w:r>
      <w:r w:rsidR="00994EB4" w:rsidRPr="00114ABE">
        <w:rPr>
          <w:color w:val="000000"/>
          <w:sz w:val="28"/>
          <w:szCs w:val="28"/>
        </w:rPr>
        <w:t>Фришман</w:t>
      </w:r>
      <w:proofErr w:type="spellEnd"/>
      <w:r w:rsidR="00994EB4" w:rsidRPr="00114ABE">
        <w:rPr>
          <w:color w:val="000000"/>
          <w:sz w:val="28"/>
          <w:szCs w:val="28"/>
        </w:rPr>
        <w:t xml:space="preserve"> И.И.</w:t>
      </w:r>
      <w:r>
        <w:fldChar w:fldCharType="end"/>
      </w:r>
      <w:r w:rsidR="00994EB4" w:rsidRPr="00114ABE">
        <w:rPr>
          <w:color w:val="000000"/>
          <w:sz w:val="28"/>
          <w:szCs w:val="28"/>
        </w:rPr>
        <w:t> </w:t>
      </w:r>
      <w:hyperlink r:id="rId25" w:history="1">
        <w:r w:rsidR="00994EB4" w:rsidRPr="00114ABE">
          <w:rPr>
            <w:color w:val="000000"/>
            <w:sz w:val="28"/>
            <w:szCs w:val="28"/>
          </w:rPr>
          <w:t>Организация и методика проведения игр с подростками</w:t>
        </w:r>
      </w:hyperlink>
      <w:r w:rsidR="00994EB4" w:rsidRPr="00114ABE">
        <w:rPr>
          <w:color w:val="000000"/>
          <w:sz w:val="28"/>
          <w:szCs w:val="28"/>
        </w:rPr>
        <w:t xml:space="preserve">: Взрослые игры для детей: </w:t>
      </w:r>
      <w:proofErr w:type="spellStart"/>
      <w:r w:rsidR="00994EB4" w:rsidRPr="00114ABE">
        <w:rPr>
          <w:color w:val="000000"/>
          <w:sz w:val="28"/>
          <w:szCs w:val="28"/>
        </w:rPr>
        <w:t>Учеб</w:t>
      </w:r>
      <w:proofErr w:type="gramStart"/>
      <w:r w:rsidR="00994EB4" w:rsidRPr="00114ABE">
        <w:rPr>
          <w:color w:val="000000"/>
          <w:sz w:val="28"/>
          <w:szCs w:val="28"/>
        </w:rPr>
        <w:t>.-</w:t>
      </w:r>
      <w:proofErr w:type="gramEnd"/>
      <w:r w:rsidR="00994EB4" w:rsidRPr="00114ABE">
        <w:rPr>
          <w:color w:val="000000"/>
          <w:sz w:val="28"/>
          <w:szCs w:val="28"/>
        </w:rPr>
        <w:t>метод</w:t>
      </w:r>
      <w:proofErr w:type="spellEnd"/>
      <w:r w:rsidR="00994EB4" w:rsidRPr="00114ABE">
        <w:rPr>
          <w:color w:val="000000"/>
          <w:sz w:val="28"/>
          <w:szCs w:val="28"/>
        </w:rPr>
        <w:t>. пос. - М.: ВЛАДОС, 2001.</w:t>
      </w:r>
    </w:p>
    <w:p w:rsidR="00994EB4" w:rsidRPr="00114ABE" w:rsidRDefault="00CB6679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hyperlink r:id="rId26" w:history="1">
        <w:r w:rsidR="00994EB4" w:rsidRPr="00114ABE">
          <w:rPr>
            <w:color w:val="000000"/>
            <w:sz w:val="28"/>
            <w:szCs w:val="28"/>
          </w:rPr>
          <w:t>Лебедева И.А.</w:t>
        </w:r>
      </w:hyperlink>
      <w:r w:rsidR="00994EB4" w:rsidRPr="00114ABE">
        <w:rPr>
          <w:color w:val="000000"/>
          <w:sz w:val="28"/>
          <w:szCs w:val="28"/>
        </w:rPr>
        <w:t> </w:t>
      </w:r>
      <w:hyperlink r:id="rId27" w:history="1">
        <w:r w:rsidR="00994EB4" w:rsidRPr="00114ABE">
          <w:rPr>
            <w:color w:val="000000"/>
            <w:sz w:val="28"/>
            <w:szCs w:val="28"/>
          </w:rPr>
          <w:t>Путешествие в страну игр</w:t>
        </w:r>
      </w:hyperlink>
      <w:r w:rsidR="00994EB4" w:rsidRPr="00114ABE">
        <w:rPr>
          <w:color w:val="000000"/>
          <w:sz w:val="28"/>
          <w:szCs w:val="28"/>
        </w:rPr>
        <w:t>: Сюжетно-ролевая игра. - Н. Новгород: Нижегородский гуманитарный центр, 1998.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Николаева, М. Логика смены / М. Николаева. Т. Руденко // Народное образование. ─ 2006. ─ №3. ─ С.94-100.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r w:rsidRPr="00114ABE">
        <w:rPr>
          <w:color w:val="000000"/>
          <w:sz w:val="28"/>
          <w:szCs w:val="28"/>
        </w:rPr>
        <w:t>Новые ценности образования: Философия и педагогика каникул. Вып.8./ Ред. Н.Б.Крылова. М., 1998.</w:t>
      </w:r>
    </w:p>
    <w:p w:rsidR="00994EB4" w:rsidRPr="00114ABE" w:rsidRDefault="00994EB4" w:rsidP="00994EB4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567" w:hanging="567"/>
        <w:rPr>
          <w:color w:val="000000"/>
          <w:sz w:val="28"/>
          <w:szCs w:val="28"/>
        </w:rPr>
      </w:pPr>
      <w:proofErr w:type="spellStart"/>
      <w:r w:rsidRPr="00114ABE">
        <w:rPr>
          <w:color w:val="000000"/>
          <w:sz w:val="28"/>
          <w:szCs w:val="28"/>
        </w:rPr>
        <w:t>Ручко</w:t>
      </w:r>
      <w:proofErr w:type="spellEnd"/>
      <w:r w:rsidRPr="00114ABE">
        <w:rPr>
          <w:color w:val="000000"/>
          <w:sz w:val="28"/>
          <w:szCs w:val="28"/>
        </w:rPr>
        <w:t xml:space="preserve">, Л.С. Как завершить лагерную смену?/ Р.С. </w:t>
      </w:r>
      <w:proofErr w:type="spellStart"/>
      <w:r w:rsidRPr="00114ABE">
        <w:rPr>
          <w:color w:val="000000"/>
          <w:sz w:val="28"/>
          <w:szCs w:val="28"/>
        </w:rPr>
        <w:t>Ручко</w:t>
      </w:r>
      <w:proofErr w:type="spellEnd"/>
      <w:r w:rsidRPr="00114ABE">
        <w:rPr>
          <w:color w:val="000000"/>
          <w:sz w:val="28"/>
          <w:szCs w:val="28"/>
        </w:rPr>
        <w:t xml:space="preserve"> // Библиотечка педагога-практика. ─ 2006. ─ №12. ─ С. 50-52.</w:t>
      </w:r>
    </w:p>
    <w:p w:rsidR="00994EB4" w:rsidRDefault="00994EB4" w:rsidP="00994EB4">
      <w:pPr>
        <w:spacing w:line="360" w:lineRule="auto"/>
        <w:ind w:firstLine="284"/>
        <w:jc w:val="right"/>
        <w:rPr>
          <w:i/>
          <w:iCs/>
          <w:sz w:val="28"/>
          <w:szCs w:val="28"/>
        </w:rPr>
      </w:pPr>
    </w:p>
    <w:p w:rsidR="00994EB4" w:rsidRDefault="00994EB4" w:rsidP="00994EB4">
      <w:pPr>
        <w:spacing w:line="360" w:lineRule="auto"/>
        <w:ind w:firstLine="284"/>
        <w:jc w:val="right"/>
        <w:rPr>
          <w:i/>
          <w:iCs/>
          <w:sz w:val="28"/>
          <w:szCs w:val="28"/>
        </w:rPr>
      </w:pPr>
    </w:p>
    <w:p w:rsidR="00994EB4" w:rsidRDefault="00994EB4" w:rsidP="00994EB4">
      <w:pPr>
        <w:spacing w:line="360" w:lineRule="auto"/>
        <w:ind w:firstLine="284"/>
        <w:jc w:val="right"/>
        <w:rPr>
          <w:i/>
          <w:iCs/>
          <w:sz w:val="28"/>
          <w:szCs w:val="28"/>
        </w:rPr>
      </w:pPr>
    </w:p>
    <w:p w:rsidR="00994EB4" w:rsidRDefault="00994EB4" w:rsidP="00994EB4">
      <w:pPr>
        <w:spacing w:line="360" w:lineRule="auto"/>
        <w:ind w:firstLine="284"/>
        <w:jc w:val="right"/>
        <w:rPr>
          <w:i/>
          <w:iCs/>
          <w:sz w:val="28"/>
          <w:szCs w:val="28"/>
        </w:rPr>
      </w:pPr>
    </w:p>
    <w:p w:rsidR="00994EB4" w:rsidRDefault="00994EB4" w:rsidP="00994EB4">
      <w:pPr>
        <w:spacing w:line="360" w:lineRule="auto"/>
        <w:ind w:firstLine="284"/>
        <w:jc w:val="right"/>
        <w:rPr>
          <w:i/>
          <w:iCs/>
          <w:sz w:val="28"/>
          <w:szCs w:val="28"/>
        </w:rPr>
      </w:pPr>
    </w:p>
    <w:p w:rsidR="00994EB4" w:rsidRDefault="00994EB4" w:rsidP="00994EB4">
      <w:pPr>
        <w:spacing w:line="360" w:lineRule="auto"/>
        <w:ind w:firstLine="284"/>
        <w:jc w:val="right"/>
        <w:rPr>
          <w:i/>
          <w:iCs/>
          <w:sz w:val="28"/>
          <w:szCs w:val="28"/>
        </w:rPr>
      </w:pPr>
    </w:p>
    <w:p w:rsidR="00C2228E" w:rsidRDefault="00C2228E" w:rsidP="009B30CD">
      <w:pPr>
        <w:spacing w:line="360" w:lineRule="auto"/>
        <w:rPr>
          <w:i/>
          <w:iCs/>
          <w:sz w:val="28"/>
          <w:szCs w:val="28"/>
        </w:rPr>
      </w:pPr>
    </w:p>
    <w:p w:rsidR="00994EB4" w:rsidRPr="00A334F1" w:rsidRDefault="00994EB4" w:rsidP="00994EB4">
      <w:pPr>
        <w:spacing w:line="360" w:lineRule="auto"/>
        <w:ind w:firstLine="284"/>
        <w:jc w:val="right"/>
        <w:rPr>
          <w:rFonts w:ascii="Arial" w:hAnsi="Arial" w:cs="Arial"/>
          <w:i/>
          <w:iCs/>
          <w:sz w:val="28"/>
          <w:szCs w:val="28"/>
          <w:u w:val="single"/>
        </w:rPr>
      </w:pPr>
      <w:r w:rsidRPr="00A334F1">
        <w:rPr>
          <w:rFonts w:ascii="Arial" w:hAnsi="Arial" w:cs="Arial"/>
          <w:i/>
          <w:iCs/>
          <w:sz w:val="28"/>
          <w:szCs w:val="28"/>
          <w:u w:val="single"/>
        </w:rPr>
        <w:lastRenderedPageBreak/>
        <w:t>Приложение 1</w:t>
      </w:r>
    </w:p>
    <w:p w:rsidR="00994EB4" w:rsidRDefault="00994EB4" w:rsidP="00994EB4">
      <w:pPr>
        <w:ind w:firstLine="900"/>
        <w:rPr>
          <w:i/>
          <w:iCs/>
          <w:sz w:val="28"/>
          <w:szCs w:val="28"/>
        </w:rPr>
      </w:pPr>
    </w:p>
    <w:p w:rsidR="00994EB4" w:rsidRPr="00FD0FE0" w:rsidRDefault="00994EB4" w:rsidP="00994EB4">
      <w:pPr>
        <w:suppressAutoHyphens/>
        <w:jc w:val="center"/>
        <w:rPr>
          <w:b/>
          <w:sz w:val="32"/>
          <w:szCs w:val="32"/>
          <w:lang w:eastAsia="ar-SA"/>
        </w:rPr>
      </w:pPr>
      <w:r w:rsidRPr="00FD0FE0">
        <w:rPr>
          <w:b/>
          <w:sz w:val="32"/>
          <w:szCs w:val="32"/>
          <w:lang w:eastAsia="ar-SA"/>
        </w:rPr>
        <w:t>Режим работы</w:t>
      </w:r>
    </w:p>
    <w:p w:rsidR="00994EB4" w:rsidRDefault="00994EB4" w:rsidP="00994EB4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летнего </w:t>
      </w:r>
      <w:r w:rsidRPr="00FD0FE0">
        <w:rPr>
          <w:b/>
          <w:sz w:val="32"/>
          <w:szCs w:val="32"/>
          <w:lang w:eastAsia="ar-SA"/>
        </w:rPr>
        <w:t xml:space="preserve">оздоровительного лагеря </w:t>
      </w:r>
    </w:p>
    <w:p w:rsidR="00994EB4" w:rsidRPr="00FD0FE0" w:rsidRDefault="00994EB4" w:rsidP="00994EB4">
      <w:pPr>
        <w:suppressAutoHyphens/>
        <w:jc w:val="center"/>
        <w:rPr>
          <w:b/>
          <w:sz w:val="32"/>
          <w:szCs w:val="32"/>
          <w:lang w:eastAsia="ar-SA"/>
        </w:rPr>
      </w:pPr>
      <w:r w:rsidRPr="00FD0FE0">
        <w:rPr>
          <w:b/>
          <w:sz w:val="32"/>
          <w:szCs w:val="32"/>
          <w:lang w:eastAsia="ar-SA"/>
        </w:rPr>
        <w:t>с дневным пребыванием детей</w:t>
      </w:r>
    </w:p>
    <w:p w:rsidR="00994EB4" w:rsidRPr="00FD0FE0" w:rsidRDefault="00C2228E" w:rsidP="00994EB4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МБОУ СОШ №11</w:t>
      </w:r>
    </w:p>
    <w:p w:rsidR="00994EB4" w:rsidRPr="00FD0FE0" w:rsidRDefault="00994EB4" w:rsidP="00994EB4">
      <w:pPr>
        <w:suppressAutoHyphens/>
        <w:jc w:val="center"/>
        <w:rPr>
          <w:b/>
          <w:sz w:val="32"/>
          <w:szCs w:val="32"/>
          <w:lang w:eastAsia="ar-SA"/>
        </w:rPr>
      </w:pPr>
    </w:p>
    <w:p w:rsidR="00994EB4" w:rsidRPr="00FD0FE0" w:rsidRDefault="00994EB4" w:rsidP="00994EB4">
      <w:pPr>
        <w:suppressAutoHyphens/>
        <w:rPr>
          <w:lang w:eastAsia="ar-SA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9"/>
        <w:gridCol w:w="3258"/>
      </w:tblGrid>
      <w:tr w:rsidR="00994EB4" w:rsidRPr="00FD0FE0" w:rsidTr="00A22D8F">
        <w:trPr>
          <w:trHeight w:val="654"/>
        </w:trPr>
        <w:tc>
          <w:tcPr>
            <w:tcW w:w="6062" w:type="dxa"/>
          </w:tcPr>
          <w:p w:rsidR="00994EB4" w:rsidRPr="00FD0FE0" w:rsidRDefault="00994EB4" w:rsidP="00A22D8F">
            <w:pPr>
              <w:widowControl w:val="0"/>
              <w:suppressAutoHyphens/>
              <w:ind w:firstLine="720"/>
              <w:jc w:val="center"/>
              <w:rPr>
                <w:b/>
                <w:sz w:val="28"/>
                <w:szCs w:val="28"/>
                <w:lang w:eastAsia="ar-SA"/>
              </w:rPr>
            </w:pPr>
            <w:r w:rsidRPr="00FD0FE0">
              <w:rPr>
                <w:b/>
                <w:sz w:val="28"/>
                <w:szCs w:val="28"/>
                <w:lang w:eastAsia="ar-SA"/>
              </w:rPr>
              <w:t>Элементы режима дня</w:t>
            </w:r>
          </w:p>
        </w:tc>
        <w:tc>
          <w:tcPr>
            <w:tcW w:w="3260" w:type="dxa"/>
          </w:tcPr>
          <w:p w:rsidR="00994EB4" w:rsidRPr="00FD0FE0" w:rsidRDefault="00994EB4" w:rsidP="00A22D8F">
            <w:pPr>
              <w:widowControl w:val="0"/>
              <w:suppressAutoHyphens/>
              <w:ind w:firstLine="317"/>
              <w:jc w:val="center"/>
              <w:rPr>
                <w:b/>
                <w:sz w:val="28"/>
                <w:szCs w:val="28"/>
                <w:lang w:eastAsia="ar-SA"/>
              </w:rPr>
            </w:pPr>
            <w:r w:rsidRPr="00FD0FE0">
              <w:rPr>
                <w:b/>
                <w:sz w:val="28"/>
                <w:szCs w:val="28"/>
                <w:lang w:eastAsia="ar-SA"/>
              </w:rPr>
              <w:t>Время проведения</w:t>
            </w:r>
          </w:p>
        </w:tc>
      </w:tr>
      <w:tr w:rsidR="00994EB4" w:rsidRPr="00FD0FE0" w:rsidTr="00A22D8F">
        <w:tc>
          <w:tcPr>
            <w:tcW w:w="6062" w:type="dxa"/>
          </w:tcPr>
          <w:p w:rsidR="00994EB4" w:rsidRPr="00FD0FE0" w:rsidRDefault="00994EB4" w:rsidP="00A22D8F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>Сбор детей, зарядка</w:t>
            </w:r>
          </w:p>
        </w:tc>
        <w:tc>
          <w:tcPr>
            <w:tcW w:w="3260" w:type="dxa"/>
          </w:tcPr>
          <w:p w:rsidR="00994EB4" w:rsidRPr="00FD0FE0" w:rsidRDefault="00994EB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 xml:space="preserve">8.30 </w:t>
            </w:r>
            <w:r>
              <w:rPr>
                <w:sz w:val="28"/>
                <w:szCs w:val="28"/>
                <w:lang w:eastAsia="ar-SA"/>
              </w:rPr>
              <w:t>–</w:t>
            </w:r>
            <w:r w:rsidR="00E75364">
              <w:rPr>
                <w:sz w:val="28"/>
                <w:szCs w:val="28"/>
                <w:lang w:eastAsia="ar-SA"/>
              </w:rPr>
              <w:t xml:space="preserve"> 9.1</w:t>
            </w:r>
            <w:r w:rsidRPr="00FD0FE0">
              <w:rPr>
                <w:sz w:val="28"/>
                <w:szCs w:val="28"/>
                <w:lang w:eastAsia="ar-SA"/>
              </w:rPr>
              <w:t>0</w:t>
            </w:r>
          </w:p>
          <w:p w:rsidR="00994EB4" w:rsidRPr="00FD0FE0" w:rsidRDefault="00994EB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94EB4" w:rsidRPr="00FD0FE0" w:rsidTr="00A22D8F">
        <w:tc>
          <w:tcPr>
            <w:tcW w:w="6062" w:type="dxa"/>
          </w:tcPr>
          <w:p w:rsidR="00994EB4" w:rsidRPr="00FD0FE0" w:rsidRDefault="00994EB4" w:rsidP="00A22D8F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>Утренняя линейка</w:t>
            </w:r>
          </w:p>
        </w:tc>
        <w:tc>
          <w:tcPr>
            <w:tcW w:w="3260" w:type="dxa"/>
          </w:tcPr>
          <w:p w:rsidR="00994EB4" w:rsidRPr="00FD0FE0" w:rsidRDefault="00E7536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9.1</w:t>
            </w:r>
            <w:r w:rsidR="00994EB4" w:rsidRPr="00FD0FE0">
              <w:rPr>
                <w:sz w:val="28"/>
                <w:szCs w:val="28"/>
                <w:lang w:eastAsia="ar-SA"/>
              </w:rPr>
              <w:t xml:space="preserve">0 </w:t>
            </w:r>
            <w:r w:rsidR="00994EB4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9.2</w:t>
            </w:r>
            <w:r w:rsidR="00994EB4" w:rsidRPr="00FD0FE0">
              <w:rPr>
                <w:sz w:val="28"/>
                <w:szCs w:val="28"/>
                <w:lang w:eastAsia="ar-SA"/>
              </w:rPr>
              <w:t>5</w:t>
            </w:r>
          </w:p>
          <w:p w:rsidR="00994EB4" w:rsidRPr="00FD0FE0" w:rsidRDefault="00994EB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94EB4" w:rsidRPr="00FD0FE0" w:rsidTr="00A22D8F">
        <w:tc>
          <w:tcPr>
            <w:tcW w:w="6062" w:type="dxa"/>
          </w:tcPr>
          <w:p w:rsidR="00994EB4" w:rsidRPr="00FD0FE0" w:rsidRDefault="00994EB4" w:rsidP="00A22D8F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260" w:type="dxa"/>
          </w:tcPr>
          <w:p w:rsidR="00994EB4" w:rsidRPr="00FD0FE0" w:rsidRDefault="00E7536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9.30</w:t>
            </w:r>
            <w:r w:rsidR="00994EB4" w:rsidRPr="00FD0FE0">
              <w:rPr>
                <w:sz w:val="28"/>
                <w:szCs w:val="28"/>
                <w:lang w:eastAsia="ar-SA"/>
              </w:rPr>
              <w:t xml:space="preserve"> </w:t>
            </w:r>
            <w:r w:rsidR="00994EB4">
              <w:rPr>
                <w:sz w:val="28"/>
                <w:szCs w:val="28"/>
                <w:lang w:eastAsia="ar-SA"/>
              </w:rPr>
              <w:t>–</w:t>
            </w:r>
            <w:r w:rsidR="00994EB4" w:rsidRPr="00FD0FE0">
              <w:rPr>
                <w:sz w:val="28"/>
                <w:szCs w:val="28"/>
                <w:lang w:eastAsia="ar-SA"/>
              </w:rPr>
              <w:t xml:space="preserve"> 10.00</w:t>
            </w:r>
          </w:p>
          <w:p w:rsidR="00994EB4" w:rsidRPr="00FD0FE0" w:rsidRDefault="00994EB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94EB4" w:rsidRPr="00FD0FE0" w:rsidTr="00A22D8F">
        <w:tc>
          <w:tcPr>
            <w:tcW w:w="6062" w:type="dxa"/>
          </w:tcPr>
          <w:p w:rsidR="00994EB4" w:rsidRPr="00FD0FE0" w:rsidRDefault="00994EB4" w:rsidP="00A22D8F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260" w:type="dxa"/>
          </w:tcPr>
          <w:p w:rsidR="00994EB4" w:rsidRPr="00FD0FE0" w:rsidRDefault="00994EB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>10.00 – 12.00</w:t>
            </w:r>
          </w:p>
        </w:tc>
      </w:tr>
      <w:tr w:rsidR="00994EB4" w:rsidRPr="00FD0FE0" w:rsidTr="00A22D8F">
        <w:tc>
          <w:tcPr>
            <w:tcW w:w="6062" w:type="dxa"/>
          </w:tcPr>
          <w:p w:rsidR="00994EB4" w:rsidRPr="00FD0FE0" w:rsidRDefault="00994EB4" w:rsidP="00A22D8F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>Оздоровительные процедуры</w:t>
            </w:r>
          </w:p>
        </w:tc>
        <w:tc>
          <w:tcPr>
            <w:tcW w:w="3260" w:type="dxa"/>
          </w:tcPr>
          <w:p w:rsidR="00994EB4" w:rsidRPr="00FD0FE0" w:rsidRDefault="00994EB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 xml:space="preserve">12.00 </w:t>
            </w:r>
            <w:r>
              <w:rPr>
                <w:sz w:val="28"/>
                <w:szCs w:val="28"/>
                <w:lang w:eastAsia="ar-SA"/>
              </w:rPr>
              <w:t>–</w:t>
            </w:r>
            <w:r w:rsidRPr="00FD0FE0">
              <w:rPr>
                <w:sz w:val="28"/>
                <w:szCs w:val="28"/>
                <w:lang w:eastAsia="ar-SA"/>
              </w:rPr>
              <w:t xml:space="preserve"> 13.00</w:t>
            </w:r>
          </w:p>
          <w:p w:rsidR="00994EB4" w:rsidRPr="00FD0FE0" w:rsidRDefault="00994EB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94EB4" w:rsidRPr="00FD0FE0" w:rsidTr="00A22D8F">
        <w:tc>
          <w:tcPr>
            <w:tcW w:w="6062" w:type="dxa"/>
          </w:tcPr>
          <w:p w:rsidR="00994EB4" w:rsidRPr="00FD0FE0" w:rsidRDefault="00994EB4" w:rsidP="00A22D8F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260" w:type="dxa"/>
          </w:tcPr>
          <w:p w:rsidR="00994EB4" w:rsidRPr="00FD0FE0" w:rsidRDefault="00994EB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 xml:space="preserve">13.00 </w:t>
            </w:r>
            <w:r>
              <w:rPr>
                <w:sz w:val="28"/>
                <w:szCs w:val="28"/>
                <w:lang w:eastAsia="ar-SA"/>
              </w:rPr>
              <w:t>–</w:t>
            </w:r>
            <w:r w:rsidRPr="00FD0FE0">
              <w:rPr>
                <w:sz w:val="28"/>
                <w:szCs w:val="28"/>
                <w:lang w:eastAsia="ar-SA"/>
              </w:rPr>
              <w:t xml:space="preserve"> 14.00</w:t>
            </w:r>
          </w:p>
          <w:p w:rsidR="00994EB4" w:rsidRPr="00FD0FE0" w:rsidRDefault="00994EB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94EB4" w:rsidRPr="00FD0FE0" w:rsidTr="00A22D8F">
        <w:tc>
          <w:tcPr>
            <w:tcW w:w="6062" w:type="dxa"/>
          </w:tcPr>
          <w:p w:rsidR="00994EB4" w:rsidRPr="00FD0FE0" w:rsidRDefault="00994EB4" w:rsidP="00A22D8F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 xml:space="preserve">Свободное время  </w:t>
            </w:r>
          </w:p>
        </w:tc>
        <w:tc>
          <w:tcPr>
            <w:tcW w:w="3260" w:type="dxa"/>
          </w:tcPr>
          <w:p w:rsidR="00994EB4" w:rsidRPr="00FD0FE0" w:rsidRDefault="00994EB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>14.00-14.30</w:t>
            </w:r>
          </w:p>
          <w:p w:rsidR="00994EB4" w:rsidRPr="00FD0FE0" w:rsidRDefault="00994EB4" w:rsidP="00A22D8F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2228E" w:rsidRPr="00FD0FE0" w:rsidTr="00A22D8F">
        <w:tc>
          <w:tcPr>
            <w:tcW w:w="6062" w:type="dxa"/>
          </w:tcPr>
          <w:p w:rsidR="00C2228E" w:rsidRPr="00FD0FE0" w:rsidRDefault="00C2228E" w:rsidP="00A22D8F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Подведение итогов дня</w:t>
            </w:r>
          </w:p>
        </w:tc>
        <w:tc>
          <w:tcPr>
            <w:tcW w:w="3260" w:type="dxa"/>
          </w:tcPr>
          <w:p w:rsidR="00C2228E" w:rsidRPr="00FD0FE0" w:rsidRDefault="00C2228E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14.30 – 15.00</w:t>
            </w:r>
          </w:p>
        </w:tc>
      </w:tr>
      <w:tr w:rsidR="00994EB4" w:rsidRPr="00FD0FE0" w:rsidTr="00A22D8F">
        <w:tc>
          <w:tcPr>
            <w:tcW w:w="6062" w:type="dxa"/>
          </w:tcPr>
          <w:p w:rsidR="00994EB4" w:rsidRPr="00FD0FE0" w:rsidRDefault="00994EB4" w:rsidP="00A22D8F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FD0FE0">
              <w:rPr>
                <w:sz w:val="28"/>
                <w:szCs w:val="28"/>
                <w:lang w:eastAsia="ar-SA"/>
              </w:rPr>
              <w:t>Уход домой</w:t>
            </w:r>
          </w:p>
        </w:tc>
        <w:tc>
          <w:tcPr>
            <w:tcW w:w="3260" w:type="dxa"/>
          </w:tcPr>
          <w:p w:rsidR="00994EB4" w:rsidRPr="00FD0FE0" w:rsidRDefault="00C2228E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15.00</w:t>
            </w:r>
          </w:p>
          <w:p w:rsidR="00994EB4" w:rsidRPr="00FD0FE0" w:rsidRDefault="00994EB4" w:rsidP="00A22D8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94EB4" w:rsidRDefault="00994EB4" w:rsidP="00994EB4">
      <w:pPr>
        <w:ind w:firstLine="900"/>
        <w:rPr>
          <w:i/>
          <w:iCs/>
          <w:sz w:val="28"/>
          <w:szCs w:val="28"/>
        </w:rPr>
      </w:pPr>
    </w:p>
    <w:p w:rsidR="00994EB4" w:rsidRDefault="00994EB4" w:rsidP="00994EB4">
      <w:pPr>
        <w:ind w:firstLine="900"/>
        <w:rPr>
          <w:i/>
          <w:iCs/>
          <w:sz w:val="28"/>
          <w:szCs w:val="28"/>
        </w:rPr>
      </w:pPr>
    </w:p>
    <w:p w:rsidR="00994EB4" w:rsidRDefault="00994EB4" w:rsidP="00994EB4">
      <w:pPr>
        <w:ind w:firstLine="900"/>
        <w:rPr>
          <w:i/>
          <w:iCs/>
          <w:sz w:val="28"/>
          <w:szCs w:val="28"/>
        </w:rPr>
      </w:pPr>
    </w:p>
    <w:p w:rsidR="00994EB4" w:rsidRDefault="00994EB4" w:rsidP="00994EB4">
      <w:pPr>
        <w:ind w:firstLine="900"/>
        <w:rPr>
          <w:i/>
          <w:iCs/>
          <w:sz w:val="28"/>
          <w:szCs w:val="28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994EB4" w:rsidRDefault="00994EB4" w:rsidP="00994EB4">
      <w:pPr>
        <w:jc w:val="right"/>
        <w:rPr>
          <w:rFonts w:ascii="Arial" w:hAnsi="Arial" w:cs="Arial"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A334F1">
        <w:rPr>
          <w:rFonts w:ascii="Arial" w:hAnsi="Arial" w:cs="Arial"/>
          <w:bCs/>
          <w:i/>
          <w:iCs/>
          <w:sz w:val="28"/>
          <w:szCs w:val="28"/>
          <w:u w:val="single"/>
        </w:rPr>
        <w:t>Приложение 2</w:t>
      </w:r>
    </w:p>
    <w:p w:rsidR="00994EB4" w:rsidRDefault="00994EB4" w:rsidP="00994EB4">
      <w:pPr>
        <w:jc w:val="center"/>
        <w:rPr>
          <w:rFonts w:ascii="Arial" w:hAnsi="Arial" w:cs="Arial"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sz w:val="28"/>
          <w:szCs w:val="28"/>
          <w:u w:val="single"/>
        </w:rPr>
        <w:t xml:space="preserve">План – сетка смены </w:t>
      </w:r>
    </w:p>
    <w:p w:rsidR="00994EB4" w:rsidRDefault="00994EB4" w:rsidP="00994EB4">
      <w:pPr>
        <w:jc w:val="center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3250"/>
        <w:gridCol w:w="3236"/>
      </w:tblGrid>
      <w:tr w:rsidR="00994EB4" w:rsidRPr="0036431D" w:rsidTr="00D2157F"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1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«Здравствуйте, мы вам рады»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Распределение по отрядам,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Инструктаж, оформление отрядных мест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</w:tc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8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«Где живет сказка?»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Театрализованное шоу-программа</w:t>
            </w:r>
          </w:p>
        </w:tc>
        <w:tc>
          <w:tcPr>
            <w:tcW w:w="3458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15 день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Почувствуй Лето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</w:rPr>
              <w:t xml:space="preserve"> </w:t>
            </w:r>
            <w:r w:rsidRPr="0036431D">
              <w:rPr>
                <w:bCs/>
                <w:iCs/>
                <w:u w:val="single"/>
              </w:rPr>
              <w:t xml:space="preserve">«Путешествие в </w:t>
            </w:r>
            <w:proofErr w:type="spellStart"/>
            <w:r w:rsidRPr="0036431D">
              <w:rPr>
                <w:bCs/>
                <w:iCs/>
                <w:u w:val="single"/>
              </w:rPr>
              <w:t>Давно-не-Скоро</w:t>
            </w:r>
            <w:proofErr w:type="spellEnd"/>
            <w:r w:rsidRPr="0036431D">
              <w:rPr>
                <w:bCs/>
                <w:iCs/>
                <w:u w:val="single"/>
              </w:rPr>
              <w:t>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Ролевая игра</w:t>
            </w:r>
          </w:p>
        </w:tc>
      </w:tr>
      <w:tr w:rsidR="00994EB4" w:rsidRPr="0036431D" w:rsidTr="00D2157F"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2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«Летнее ассорти»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Игры на знакомство, выборы органов самоуправления.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Подготовка к открытию смены.</w:t>
            </w:r>
          </w:p>
        </w:tc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9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«Игровая копилка»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Спортивно-игровая программа</w:t>
            </w:r>
          </w:p>
        </w:tc>
        <w:tc>
          <w:tcPr>
            <w:tcW w:w="3458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16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«Вернисаж летних Фантазий»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proofErr w:type="spellStart"/>
            <w:proofErr w:type="gramStart"/>
            <w:r w:rsidRPr="0036431D">
              <w:rPr>
                <w:bCs/>
                <w:iCs/>
              </w:rPr>
              <w:t>Арт</w:t>
            </w:r>
            <w:proofErr w:type="spellEnd"/>
            <w:proofErr w:type="gramEnd"/>
            <w:r w:rsidRPr="0036431D">
              <w:rPr>
                <w:bCs/>
                <w:iCs/>
              </w:rPr>
              <w:t xml:space="preserve"> - проект</w:t>
            </w:r>
          </w:p>
        </w:tc>
      </w:tr>
      <w:tr w:rsidR="00994EB4" w:rsidRPr="0036431D" w:rsidTr="00D2157F"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3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«У нашего лета четыре цвета»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Открытие лагерной смены.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Запуск программы.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</w:tc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10 день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День России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«Россия – Родина моя»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Конкурсная программа</w:t>
            </w:r>
          </w:p>
        </w:tc>
        <w:tc>
          <w:tcPr>
            <w:tcW w:w="3458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17 день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Прислушайся к Лету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</w:t>
            </w:r>
            <w:proofErr w:type="spellStart"/>
            <w:r w:rsidRPr="0036431D">
              <w:rPr>
                <w:bCs/>
                <w:iCs/>
                <w:u w:val="single"/>
              </w:rPr>
              <w:t>Еврослышание</w:t>
            </w:r>
            <w:proofErr w:type="spellEnd"/>
            <w:r w:rsidRPr="0036431D">
              <w:rPr>
                <w:bCs/>
                <w:iCs/>
                <w:u w:val="single"/>
              </w:rPr>
              <w:t>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Конкурсная программа</w:t>
            </w:r>
          </w:p>
        </w:tc>
      </w:tr>
      <w:tr w:rsidR="00994EB4" w:rsidRPr="0036431D" w:rsidTr="00D2157F"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4 день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  <w:u w:val="single"/>
              </w:rPr>
              <w:t>«С кем водятся волшебники</w:t>
            </w:r>
            <w:r w:rsidRPr="0036431D">
              <w:rPr>
                <w:bCs/>
                <w:iCs/>
              </w:rPr>
              <w:t>?»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 xml:space="preserve">Игра - </w:t>
            </w:r>
            <w:proofErr w:type="spellStart"/>
            <w:r w:rsidRPr="0036431D">
              <w:rPr>
                <w:bCs/>
                <w:iCs/>
              </w:rPr>
              <w:t>квест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11 день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Посмотри на это Лето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 xml:space="preserve">«Да здравствует </w:t>
            </w:r>
            <w:proofErr w:type="spellStart"/>
            <w:r w:rsidRPr="0036431D">
              <w:rPr>
                <w:bCs/>
                <w:iCs/>
                <w:u w:val="single"/>
              </w:rPr>
              <w:t>Глазария</w:t>
            </w:r>
            <w:proofErr w:type="spellEnd"/>
            <w:r w:rsidRPr="0036431D">
              <w:rPr>
                <w:bCs/>
                <w:iCs/>
                <w:u w:val="single"/>
              </w:rPr>
              <w:t>!»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Викторина, творческие конкурсы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</w:tc>
        <w:tc>
          <w:tcPr>
            <w:tcW w:w="3458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18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«Дерево здоровья»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Игра - диспут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</w:tc>
      </w:tr>
      <w:tr w:rsidR="00994EB4" w:rsidRPr="0036431D" w:rsidTr="00D2157F"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5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«Оранжевый мяч»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Спортивное состязание</w:t>
            </w:r>
          </w:p>
        </w:tc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12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«Все слоны – они с Луны?»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День наоборот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</w:tc>
        <w:tc>
          <w:tcPr>
            <w:tcW w:w="3458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19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«Память сильнее времени»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Вахта памяти</w:t>
            </w:r>
          </w:p>
        </w:tc>
      </w:tr>
      <w:tr w:rsidR="00994EB4" w:rsidRPr="0036431D" w:rsidTr="00D2157F"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6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</w:t>
            </w:r>
            <w:proofErr w:type="spellStart"/>
            <w:r w:rsidRPr="0036431D">
              <w:rPr>
                <w:bCs/>
                <w:iCs/>
                <w:u w:val="single"/>
              </w:rPr>
              <w:t>Мозголомы</w:t>
            </w:r>
            <w:proofErr w:type="spellEnd"/>
            <w:r w:rsidRPr="0036431D">
              <w:rPr>
                <w:bCs/>
                <w:iCs/>
                <w:u w:val="single"/>
              </w:rPr>
              <w:t>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Конкурсная программа</w:t>
            </w:r>
          </w:p>
        </w:tc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13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«Тропа приключений»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Спортивно-развлекательная программа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</w:tc>
        <w:tc>
          <w:tcPr>
            <w:tcW w:w="3458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20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«Минута славы»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Концерт, закрытие смены</w:t>
            </w:r>
          </w:p>
        </w:tc>
      </w:tr>
      <w:tr w:rsidR="00994EB4" w:rsidRPr="0036431D" w:rsidTr="00D2157F"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7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Прикоснись к Лету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«В игре чувств» - вожатские сюрпризы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  <w:p w:rsidR="00994EB4" w:rsidRPr="0036431D" w:rsidRDefault="00994EB4" w:rsidP="00A22D8F">
            <w:pPr>
              <w:rPr>
                <w:bCs/>
                <w:iCs/>
              </w:rPr>
            </w:pPr>
          </w:p>
        </w:tc>
        <w:tc>
          <w:tcPr>
            <w:tcW w:w="3457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14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«Тайное рядом»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Интеллектуальная игра</w:t>
            </w:r>
          </w:p>
        </w:tc>
        <w:tc>
          <w:tcPr>
            <w:tcW w:w="3458" w:type="dxa"/>
            <w:shd w:val="clear" w:color="auto" w:fill="auto"/>
          </w:tcPr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21 день</w:t>
            </w:r>
          </w:p>
          <w:p w:rsidR="00994EB4" w:rsidRPr="0036431D" w:rsidRDefault="00994EB4" w:rsidP="00A22D8F">
            <w:pPr>
              <w:rPr>
                <w:bCs/>
                <w:iCs/>
                <w:u w:val="single"/>
              </w:rPr>
            </w:pPr>
            <w:r w:rsidRPr="0036431D">
              <w:rPr>
                <w:bCs/>
                <w:iCs/>
                <w:u w:val="single"/>
              </w:rPr>
              <w:t>«Шоколад - шоу»</w:t>
            </w:r>
          </w:p>
          <w:p w:rsidR="00994EB4" w:rsidRPr="0036431D" w:rsidRDefault="00994EB4" w:rsidP="00A22D8F">
            <w:pPr>
              <w:rPr>
                <w:bCs/>
                <w:iCs/>
              </w:rPr>
            </w:pPr>
            <w:r w:rsidRPr="0036431D">
              <w:rPr>
                <w:bCs/>
                <w:iCs/>
              </w:rPr>
              <w:t>Игровая программа</w:t>
            </w:r>
          </w:p>
        </w:tc>
      </w:tr>
    </w:tbl>
    <w:p w:rsidR="00994EB4" w:rsidRPr="00A334F1" w:rsidRDefault="00994EB4" w:rsidP="00994EB4">
      <w:pPr>
        <w:rPr>
          <w:bCs/>
          <w:iCs/>
        </w:rPr>
      </w:pPr>
    </w:p>
    <w:p w:rsidR="00BB3516" w:rsidRDefault="00BB3516"/>
    <w:sectPr w:rsidR="00BB3516" w:rsidSect="009B30CD">
      <w:footerReference w:type="even" r:id="rId28"/>
      <w:footerReference w:type="default" r:id="rId29"/>
      <w:pgSz w:w="11906" w:h="16838"/>
      <w:pgMar w:top="899" w:right="850" w:bottom="113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26" w:rsidRDefault="00263226">
      <w:r>
        <w:separator/>
      </w:r>
    </w:p>
  </w:endnote>
  <w:endnote w:type="continuationSeparator" w:id="0">
    <w:p w:rsidR="00263226" w:rsidRDefault="0026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SimplerBr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AlbionicTitulBr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CD" w:rsidRDefault="00CB6679" w:rsidP="00A22D8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B30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30CD" w:rsidRDefault="009B30CD" w:rsidP="00A22D8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CD" w:rsidRDefault="00CB6679" w:rsidP="00A22D8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B30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76D1">
      <w:rPr>
        <w:rStyle w:val="ac"/>
        <w:noProof/>
      </w:rPr>
      <w:t>26</w:t>
    </w:r>
    <w:r>
      <w:rPr>
        <w:rStyle w:val="ac"/>
      </w:rPr>
      <w:fldChar w:fldCharType="end"/>
    </w:r>
  </w:p>
  <w:p w:rsidR="009B30CD" w:rsidRDefault="009B30CD" w:rsidP="00A22D8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26" w:rsidRDefault="00263226">
      <w:r>
        <w:separator/>
      </w:r>
    </w:p>
  </w:footnote>
  <w:footnote w:type="continuationSeparator" w:id="0">
    <w:p w:rsidR="00263226" w:rsidRDefault="00263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E00"/>
    <w:multiLevelType w:val="hybridMultilevel"/>
    <w:tmpl w:val="740C750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153D78A8"/>
    <w:multiLevelType w:val="hybridMultilevel"/>
    <w:tmpl w:val="27403C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2189"/>
    <w:multiLevelType w:val="hybridMultilevel"/>
    <w:tmpl w:val="937C67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6266F5"/>
    <w:multiLevelType w:val="multilevel"/>
    <w:tmpl w:val="3BB6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B7868"/>
    <w:multiLevelType w:val="multilevel"/>
    <w:tmpl w:val="FCDC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9307D"/>
    <w:multiLevelType w:val="multilevel"/>
    <w:tmpl w:val="F30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124FA"/>
    <w:multiLevelType w:val="hybridMultilevel"/>
    <w:tmpl w:val="A8BCC8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7815EA2"/>
    <w:multiLevelType w:val="multilevel"/>
    <w:tmpl w:val="5A7E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8692C"/>
    <w:multiLevelType w:val="hybridMultilevel"/>
    <w:tmpl w:val="FD58AC1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F1C1F4A"/>
    <w:multiLevelType w:val="hybridMultilevel"/>
    <w:tmpl w:val="3866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25374"/>
    <w:multiLevelType w:val="multilevel"/>
    <w:tmpl w:val="ACC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D5E75"/>
    <w:multiLevelType w:val="hybridMultilevel"/>
    <w:tmpl w:val="CE60CF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5B0771F6"/>
    <w:multiLevelType w:val="hybridMultilevel"/>
    <w:tmpl w:val="6ECC0F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B7731A1"/>
    <w:multiLevelType w:val="hybridMultilevel"/>
    <w:tmpl w:val="6A162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8D113F"/>
    <w:multiLevelType w:val="multilevel"/>
    <w:tmpl w:val="856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306E93"/>
    <w:multiLevelType w:val="multilevel"/>
    <w:tmpl w:val="90B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9266F7"/>
    <w:multiLevelType w:val="hybridMultilevel"/>
    <w:tmpl w:val="DB96C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1785ECE"/>
    <w:multiLevelType w:val="hybridMultilevel"/>
    <w:tmpl w:val="7F821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860D9C"/>
    <w:multiLevelType w:val="hybridMultilevel"/>
    <w:tmpl w:val="72EAD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1430F2"/>
    <w:multiLevelType w:val="multilevel"/>
    <w:tmpl w:val="E3C0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D6151"/>
    <w:multiLevelType w:val="multilevel"/>
    <w:tmpl w:val="65BA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BA6651"/>
    <w:multiLevelType w:val="hybridMultilevel"/>
    <w:tmpl w:val="A4502F1C"/>
    <w:lvl w:ilvl="0" w:tplc="D2D23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D7C36"/>
    <w:multiLevelType w:val="hybridMultilevel"/>
    <w:tmpl w:val="ED30E2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3"/>
  </w:num>
  <w:num w:numId="5">
    <w:abstractNumId w:val="2"/>
  </w:num>
  <w:num w:numId="6">
    <w:abstractNumId w:val="14"/>
  </w:num>
  <w:num w:numId="7">
    <w:abstractNumId w:val="9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1"/>
  </w:num>
  <w:num w:numId="12">
    <w:abstractNumId w:val="12"/>
  </w:num>
  <w:num w:numId="13">
    <w:abstractNumId w:val="21"/>
  </w:num>
  <w:num w:numId="14">
    <w:abstractNumId w:val="8"/>
  </w:num>
  <w:num w:numId="15">
    <w:abstractNumId w:val="15"/>
  </w:num>
  <w:num w:numId="16">
    <w:abstractNumId w:val="16"/>
  </w:num>
  <w:num w:numId="17">
    <w:abstractNumId w:val="4"/>
  </w:num>
  <w:num w:numId="18">
    <w:abstractNumId w:val="5"/>
  </w:num>
  <w:num w:numId="19">
    <w:abstractNumId w:val="11"/>
  </w:num>
  <w:num w:numId="20">
    <w:abstractNumId w:val="6"/>
  </w:num>
  <w:num w:numId="21">
    <w:abstractNumId w:val="20"/>
  </w:num>
  <w:num w:numId="22">
    <w:abstractNumId w:val="19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EB4"/>
    <w:rsid w:val="001A5DA0"/>
    <w:rsid w:val="001A62D0"/>
    <w:rsid w:val="00263226"/>
    <w:rsid w:val="00333A9D"/>
    <w:rsid w:val="00801163"/>
    <w:rsid w:val="008573CE"/>
    <w:rsid w:val="008C1BBF"/>
    <w:rsid w:val="008C4247"/>
    <w:rsid w:val="008D41BC"/>
    <w:rsid w:val="00994EB4"/>
    <w:rsid w:val="009B30CD"/>
    <w:rsid w:val="00A03881"/>
    <w:rsid w:val="00A22D8F"/>
    <w:rsid w:val="00A95F38"/>
    <w:rsid w:val="00B22200"/>
    <w:rsid w:val="00BB3516"/>
    <w:rsid w:val="00C2228E"/>
    <w:rsid w:val="00CB6679"/>
    <w:rsid w:val="00D2157F"/>
    <w:rsid w:val="00D95121"/>
    <w:rsid w:val="00E00BCB"/>
    <w:rsid w:val="00E576D1"/>
    <w:rsid w:val="00E75364"/>
    <w:rsid w:val="00F2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EB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994EB4"/>
    <w:rPr>
      <w:i/>
      <w:iCs/>
    </w:rPr>
  </w:style>
  <w:style w:type="paragraph" w:styleId="a5">
    <w:name w:val="Body Text Indent"/>
    <w:basedOn w:val="a"/>
    <w:link w:val="a6"/>
    <w:rsid w:val="00994EB4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9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994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994EB4"/>
    <w:pPr>
      <w:ind w:right="-472"/>
      <w:jc w:val="center"/>
    </w:pPr>
    <w:rPr>
      <w:sz w:val="40"/>
      <w:szCs w:val="20"/>
    </w:rPr>
  </w:style>
  <w:style w:type="character" w:customStyle="1" w:styleId="a9">
    <w:name w:val="Название Знак"/>
    <w:basedOn w:val="a0"/>
    <w:link w:val="a8"/>
    <w:rsid w:val="00994EB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footer"/>
    <w:basedOn w:val="a"/>
    <w:link w:val="ab"/>
    <w:rsid w:val="00994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4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94EB4"/>
  </w:style>
  <w:style w:type="paragraph" w:customStyle="1" w:styleId="c5">
    <w:name w:val="c5"/>
    <w:basedOn w:val="a"/>
    <w:uiPriority w:val="99"/>
    <w:rsid w:val="00994EB4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99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94EB4"/>
  </w:style>
  <w:style w:type="paragraph" w:styleId="ae">
    <w:name w:val="Balloon Text"/>
    <w:basedOn w:val="a"/>
    <w:link w:val="af"/>
    <w:uiPriority w:val="99"/>
    <w:semiHidden/>
    <w:unhideWhenUsed/>
    <w:rsid w:val="00994E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4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EB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994EB4"/>
    <w:rPr>
      <w:i/>
      <w:iCs/>
    </w:rPr>
  </w:style>
  <w:style w:type="paragraph" w:styleId="a5">
    <w:name w:val="Body Text Indent"/>
    <w:basedOn w:val="a"/>
    <w:link w:val="a6"/>
    <w:rsid w:val="00994EB4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9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994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994EB4"/>
    <w:pPr>
      <w:ind w:right="-472"/>
      <w:jc w:val="center"/>
    </w:pPr>
    <w:rPr>
      <w:sz w:val="40"/>
      <w:szCs w:val="20"/>
    </w:rPr>
  </w:style>
  <w:style w:type="character" w:customStyle="1" w:styleId="a9">
    <w:name w:val="Название Знак"/>
    <w:basedOn w:val="a0"/>
    <w:link w:val="a8"/>
    <w:rsid w:val="00994EB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footer"/>
    <w:basedOn w:val="a"/>
    <w:link w:val="ab"/>
    <w:rsid w:val="00994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4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94EB4"/>
  </w:style>
  <w:style w:type="paragraph" w:customStyle="1" w:styleId="c5">
    <w:name w:val="c5"/>
    <w:basedOn w:val="a"/>
    <w:uiPriority w:val="99"/>
    <w:rsid w:val="00994EB4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99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94EB4"/>
  </w:style>
  <w:style w:type="paragraph" w:styleId="ae">
    <w:name w:val="Balloon Text"/>
    <w:basedOn w:val="a"/>
    <w:link w:val="af"/>
    <w:uiPriority w:val="99"/>
    <w:semiHidden/>
    <w:unhideWhenUsed/>
    <w:rsid w:val="00994E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4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yperlink" Target="http://lib.sportedu.ru/2SimQuery.idc?Title=%D0%BD%D0%B0%20%D1%81%D1%82%D0%B0%D1%80%D1%82%20%D0%B2%D1%8B%D0%B7%D1%8B%D0%B2%D0%B0%D0%B5%D1%82%20%D1%81%D0%BF%D0%BE%D1%80%D1%82%D0%BB%D0%B0%D0%BD%D0%B4%D0%B8%D1%8F" TargetMode="External"/><Relationship Id="rId26" Type="http://schemas.openxmlformats.org/officeDocument/2006/relationships/hyperlink" Target="http://lib.sportedu.ru/2SimQuery.idc?Author=%D0%BB%D0%B5%D0%B1%D0%B5%D0%B4%D0%B5%D0%B2%D0%B0%20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sportedu.ru/2SimQuery.idc?Author=%D0%BF%D0%BE%D0%B4%D0%BE%D0%B1%D0%B8%D0%B9%20%D0%B0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lib.sportedu.ru/2SimQuery.idc?Author=%D0%B3%D0%B5%D0%BB%D0%BB%D0%B5%D1%80%20%D0%B5" TargetMode="External"/><Relationship Id="rId25" Type="http://schemas.openxmlformats.org/officeDocument/2006/relationships/hyperlink" Target="http://lib.sportedu.ru/2SimQuery.idc?Title=%D0%BE%D1%80%D0%B3%D0%B0%D0%BD%D0%B8%D0%B7%D0%B0%D1%86%D0%B8%D1%8F%20%D0%B8%20%D0%BC%D0%B5%D1%82%D0%BE%D0%B4%D0%B8%D0%BA%D0%B0%20%D0%BF%D1%80%D0%BE%D0%B2%D0%B5%D0%B4%D0%B5%D0%BD%D0%B8%D1%8F%20%D0%B8%D0%B3%D1%80%20%D1%81%20%D0%BF%D0%BE%D0%B4%D1%80%D0%BE%D1%81%D1%82%D0%BA%D0%B0%D0%BC%D0%B8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lib.sportedu.ru/2SimQuery.idc?Title=%D0%B8%D0%B3%D1%80%D0%B0%20%D0%BA%D0%B0%D0%BA%20%D0%BC%D0%B5%D1%82%D0%BE%D0%B4%20%D0%BE%D0%B1%D1%83%D1%87%D0%B5%D0%BD%D0%B8%D1%8F%20%D0%B8%20%D0%BB%D0%B8%D1%87%D0%BD%D0%BE%D1%81%D1%82%D0%BD%D0%BE%D0%B3%D0%BE%20%D1%80%D0%B0%D0%B7%D0%B2%D0%B8%D1%82%D0%B8%D1%8F" TargetMode="External"/><Relationship Id="rId20" Type="http://schemas.openxmlformats.org/officeDocument/2006/relationships/hyperlink" Target="http://lib.sportedu.ru/2SimQuery.idc?Author=%D0%BA%D1%83%D0%BF%D1%80%D0%B8%D1%8F%D0%BD%D0%BE%D0%B2%20%D0%B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://lib.sportedu.ru/2SimQuery.idc?Author=%D1%80%D0%BE%D0%B6%D0%BA%D0%BE%D0%B2%20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2SimQuery.idc?Author=%D0%B2%D0%BE%D0%B9%D1%82%D0%B5%D0%BD%D0%BA%D0%BE%20%D1%82" TargetMode="External"/><Relationship Id="rId23" Type="http://schemas.openxmlformats.org/officeDocument/2006/relationships/hyperlink" Target="http://lib.sportedu.ru/2SimQuery.idc?Author=%D0%BA%D1%83%D0%BF%D1%80%D0%B8%D1%8F%D0%BD%D0%BE%D0%B2%20%D0%B1" TargetMode="External"/><Relationship Id="rId28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hyperlink" Target="http://lib.sportedu.ru/2SimQuery.idc?Title=%D0%BA%D0%B0%D0%BD%D0%B8%D0%BA%D1%83%D0%BB%D1%8B:%20%D0%B8%D0%B3%D1%80%D0%B0,%20%D0%B2%D0%BE%D1%81%D0%BF%D0%B8%D1%82%D0%B0%D0%BD%D0%B8%D0%B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hyperlink" Target="http://lib.sportedu.ru/2SimQuery.idc?Title=%D1%81%D0%B8%D1%82%D1%83%D0%B0%D1%86%D0%B8%D0%BE%D0%BD%D0%BD%D0%BE-%D1%80%D0%BE%D0%BB%D0%B5%D0%B2%D0%B0%D1%8F%20%D0%B8%D0%B3%D1%80%D0%B0%20%D0%B2%20%D1%81%D0%BE%D1%86%D0%B8%D0%B0%D0%BB%D1%8C%D0%BD%D0%BE%D0%BC%20%D0%B2%D0%BE%D1%81%D0%BF%D0%B8%D1%82%D0%B0%D0%BD%D0%B8%D0%B8%20%D1%81%D1%82%D0%B0%D1%80%D1%88%D0%B5%D0%BA%D0%BB%D0%B0%D1%81%D1%81%D0%BD%D0%B8%D0%BA%D0%BE%D0%B2" TargetMode="External"/><Relationship Id="rId27" Type="http://schemas.openxmlformats.org/officeDocument/2006/relationships/hyperlink" Target="http://lib.sportedu.ru/2SimQuery.idc?Title=%D0%BF%D1%83%D1%82%D0%B5%D1%88%D0%B5%D1%81%D1%82%D0%B2%D0%B8%D0%B5%20%D0%B2%20%D1%81%D1%82%D1%80%D0%B0%D0%BD%D1%83%20%D0%B8%D0%B3%D1%80" TargetMode="Externa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2BE59D-7E65-4E44-99FE-67916F35DD70}" type="doc">
      <dgm:prSet loTypeId="urn:microsoft.com/office/officeart/2005/8/layout/pyramid2" loCatId="list" qsTypeId="urn:microsoft.com/office/officeart/2005/8/quickstyle/3d3" qsCatId="3D" csTypeId="urn:microsoft.com/office/officeart/2005/8/colors/accent0_3" csCatId="mainScheme" phldr="1"/>
      <dgm:spPr/>
    </dgm:pt>
    <dgm:pt modelId="{6344DC3D-25E5-46D3-95F9-31EAFF81977C}">
      <dgm:prSet phldrT="[Текст]" custT="1"/>
      <dgm:spPr>
        <a:solidFill>
          <a:srgbClr val="FF9999">
            <a:alpha val="89804"/>
          </a:srgbClr>
        </a:solidFill>
      </dgm:spPr>
      <dgm:t>
        <a:bodyPr/>
        <a:lstStyle/>
        <a:p>
          <a:pPr algn="ctr"/>
          <a:r>
            <a:rPr lang="ru-RU" sz="1200" b="1" dirty="0" smtClean="0"/>
            <a:t>КАРАНДАШИ, ФЛОМСТЕРЫ</a:t>
          </a:r>
          <a:endParaRPr lang="ru-RU" sz="1200" b="1" dirty="0"/>
        </a:p>
      </dgm:t>
    </dgm:pt>
    <dgm:pt modelId="{77C36FCD-F615-4FFE-9FEB-48CFBD6FA606}" type="parTrans" cxnId="{2FF70B25-B3C4-41E1-8EEE-393050A41E38}">
      <dgm:prSet/>
      <dgm:spPr/>
      <dgm:t>
        <a:bodyPr/>
        <a:lstStyle/>
        <a:p>
          <a:pPr algn="ctr"/>
          <a:endParaRPr lang="ru-RU" sz="1200" b="1"/>
        </a:p>
      </dgm:t>
    </dgm:pt>
    <dgm:pt modelId="{3BBEC874-FDEA-4C64-AD9C-5EAB3ABC9451}" type="sibTrans" cxnId="{2FF70B25-B3C4-41E1-8EEE-393050A41E38}">
      <dgm:prSet/>
      <dgm:spPr/>
      <dgm:t>
        <a:bodyPr/>
        <a:lstStyle/>
        <a:p>
          <a:pPr algn="ctr"/>
          <a:endParaRPr lang="ru-RU" sz="1200" b="1"/>
        </a:p>
      </dgm:t>
    </dgm:pt>
    <dgm:pt modelId="{AD7E0DE2-7FF4-4E24-BBD8-EBA1A01BFE65}">
      <dgm:prSet phldrT="[Текст]" custT="1"/>
      <dgm:spPr>
        <a:solidFill>
          <a:srgbClr val="00FF00">
            <a:alpha val="90000"/>
          </a:srgbClr>
        </a:solidFill>
      </dgm:spPr>
      <dgm:t>
        <a:bodyPr/>
        <a:lstStyle/>
        <a:p>
          <a:pPr algn="ctr"/>
          <a:r>
            <a:rPr lang="ru-RU" sz="1200" b="1" dirty="0" smtClean="0"/>
            <a:t>РАСКРАСКИ, АЛЬБОМЫ</a:t>
          </a:r>
          <a:endParaRPr lang="ru-RU" sz="1200" b="1" dirty="0"/>
        </a:p>
      </dgm:t>
    </dgm:pt>
    <dgm:pt modelId="{564BB4E5-8DE0-45A4-A5A4-D4DEE6207477}" type="parTrans" cxnId="{79481C87-20F4-422F-A146-7B65F0BA7AC5}">
      <dgm:prSet/>
      <dgm:spPr/>
      <dgm:t>
        <a:bodyPr/>
        <a:lstStyle/>
        <a:p>
          <a:pPr algn="ctr"/>
          <a:endParaRPr lang="ru-RU" sz="1200" b="1"/>
        </a:p>
      </dgm:t>
    </dgm:pt>
    <dgm:pt modelId="{BCEA2513-7C3E-4E1D-A0CA-37403F606E36}" type="sibTrans" cxnId="{79481C87-20F4-422F-A146-7B65F0BA7AC5}">
      <dgm:prSet/>
      <dgm:spPr/>
      <dgm:t>
        <a:bodyPr/>
        <a:lstStyle/>
        <a:p>
          <a:pPr algn="ctr"/>
          <a:endParaRPr lang="ru-RU" sz="1200" b="1"/>
        </a:p>
      </dgm:t>
    </dgm:pt>
    <dgm:pt modelId="{C0A7B758-1407-4BF2-834A-2F9C6CDC0BBD}">
      <dgm:prSet custT="1"/>
      <dgm:spPr>
        <a:solidFill>
          <a:srgbClr val="FFC000">
            <a:alpha val="90000"/>
          </a:srgbClr>
        </a:solidFill>
      </dgm:spPr>
      <dgm:t>
        <a:bodyPr/>
        <a:lstStyle/>
        <a:p>
          <a:pPr algn="ctr"/>
          <a:r>
            <a:rPr lang="ru-RU" sz="1200" b="1" dirty="0" smtClean="0">
              <a:solidFill>
                <a:schemeClr val="tx1"/>
              </a:solidFill>
            </a:rPr>
            <a:t>ТЕЛЕВИЗОР, КОМПЬЮТЕР</a:t>
          </a:r>
          <a:endParaRPr lang="ru-RU" sz="1200" b="1" dirty="0"/>
        </a:p>
      </dgm:t>
    </dgm:pt>
    <dgm:pt modelId="{33454578-5465-4FD2-9294-588BB2A596B3}" type="parTrans" cxnId="{45788927-1D50-41E2-A34A-A7F4AE3920CA}">
      <dgm:prSet/>
      <dgm:spPr/>
      <dgm:t>
        <a:bodyPr/>
        <a:lstStyle/>
        <a:p>
          <a:pPr algn="ctr"/>
          <a:endParaRPr lang="ru-RU" sz="1200" b="1"/>
        </a:p>
      </dgm:t>
    </dgm:pt>
    <dgm:pt modelId="{CB49167E-405C-4929-BCB3-5C81BFE590CF}" type="sibTrans" cxnId="{45788927-1D50-41E2-A34A-A7F4AE3920CA}">
      <dgm:prSet/>
      <dgm:spPr/>
      <dgm:t>
        <a:bodyPr/>
        <a:lstStyle/>
        <a:p>
          <a:pPr algn="ctr"/>
          <a:endParaRPr lang="ru-RU" sz="1200" b="1"/>
        </a:p>
      </dgm:t>
    </dgm:pt>
    <dgm:pt modelId="{7F32C113-0620-4162-9662-E4B0B73953C2}">
      <dgm:prSet custT="1"/>
      <dgm:spPr>
        <a:solidFill>
          <a:srgbClr val="FF9933">
            <a:alpha val="89804"/>
          </a:srgbClr>
        </a:solidFill>
      </dgm:spPr>
      <dgm:t>
        <a:bodyPr tIns="216000"/>
        <a:lstStyle/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1" dirty="0" smtClean="0"/>
            <a:t>КУКЛЫ, МЯГКИЕ ИГРУШКИ</a:t>
          </a:r>
        </a:p>
        <a:p>
          <a:pPr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dirty="0"/>
        </a:p>
      </dgm:t>
    </dgm:pt>
    <dgm:pt modelId="{8FA1F900-034B-4F73-875B-3019B58B3081}" type="parTrans" cxnId="{AEEFFD3B-79A4-46C0-A42A-3FA545DC075F}">
      <dgm:prSet/>
      <dgm:spPr/>
      <dgm:t>
        <a:bodyPr/>
        <a:lstStyle/>
        <a:p>
          <a:pPr algn="ctr"/>
          <a:endParaRPr lang="ru-RU" sz="1200" b="1"/>
        </a:p>
      </dgm:t>
    </dgm:pt>
    <dgm:pt modelId="{A97D68C5-E5CC-44E5-B359-FCD7E9475223}" type="sibTrans" cxnId="{AEEFFD3B-79A4-46C0-A42A-3FA545DC075F}">
      <dgm:prSet/>
      <dgm:spPr/>
      <dgm:t>
        <a:bodyPr/>
        <a:lstStyle/>
        <a:p>
          <a:pPr algn="ctr"/>
          <a:endParaRPr lang="ru-RU" sz="1200" b="1"/>
        </a:p>
      </dgm:t>
    </dgm:pt>
    <dgm:pt modelId="{1B06FFEB-BEF8-455F-AF95-40DA0114E03A}">
      <dgm:prSet custT="1"/>
      <dgm:spPr>
        <a:solidFill>
          <a:srgbClr val="FF0066">
            <a:alpha val="90000"/>
          </a:srgbClr>
        </a:solidFill>
      </dgm:spPr>
      <dgm:t>
        <a:bodyPr/>
        <a:lstStyle/>
        <a:p>
          <a:pPr algn="ctr"/>
          <a:r>
            <a:rPr lang="en-US" sz="1200" b="1" dirty="0" smtClean="0"/>
            <a:t>DVD</a:t>
          </a:r>
          <a:endParaRPr lang="ru-RU" sz="1200" b="1" dirty="0"/>
        </a:p>
      </dgm:t>
    </dgm:pt>
    <dgm:pt modelId="{166C9A52-A03B-48BC-A845-CE05D8DA83D2}" type="parTrans" cxnId="{4B5B385F-2CE2-49F3-9548-EE8DAEBBE2D1}">
      <dgm:prSet/>
      <dgm:spPr/>
      <dgm:t>
        <a:bodyPr/>
        <a:lstStyle/>
        <a:p>
          <a:pPr algn="ctr"/>
          <a:endParaRPr lang="ru-RU" sz="1200" b="1"/>
        </a:p>
      </dgm:t>
    </dgm:pt>
    <dgm:pt modelId="{09A5A739-CFE2-494B-AC12-A79A1B61BDAE}" type="sibTrans" cxnId="{4B5B385F-2CE2-49F3-9548-EE8DAEBBE2D1}">
      <dgm:prSet/>
      <dgm:spPr/>
      <dgm:t>
        <a:bodyPr/>
        <a:lstStyle/>
        <a:p>
          <a:pPr algn="ctr"/>
          <a:endParaRPr lang="ru-RU" sz="1200" b="1"/>
        </a:p>
      </dgm:t>
    </dgm:pt>
    <dgm:pt modelId="{683FF308-0AEF-4BCF-BF81-3AA44A2A6459}">
      <dgm:prSet custT="1"/>
      <dgm:spPr>
        <a:solidFill>
          <a:srgbClr val="990099">
            <a:alpha val="90000"/>
          </a:srgbClr>
        </a:solidFill>
      </dgm:spPr>
      <dgm:t>
        <a:bodyPr/>
        <a:lstStyle/>
        <a:p>
          <a:pPr algn="ctr"/>
          <a:r>
            <a:rPr lang="ru-RU" sz="1200" b="1" dirty="0" smtClean="0"/>
            <a:t>МУЛЬТЕМИДИЙНЫЙ ПРОЕКТОР</a:t>
          </a:r>
          <a:endParaRPr lang="ru-RU" sz="1200" b="1" dirty="0"/>
        </a:p>
      </dgm:t>
    </dgm:pt>
    <dgm:pt modelId="{0F8BB82F-69D9-40BF-A6E4-3ACD7A95E521}" type="parTrans" cxnId="{E4675C02-F6E3-4CCA-B866-A44E0C54B95C}">
      <dgm:prSet/>
      <dgm:spPr/>
      <dgm:t>
        <a:bodyPr/>
        <a:lstStyle/>
        <a:p>
          <a:pPr algn="ctr"/>
          <a:endParaRPr lang="ru-RU" sz="1200" b="1"/>
        </a:p>
      </dgm:t>
    </dgm:pt>
    <dgm:pt modelId="{5D0E6825-2DED-4536-874A-A260EB38407B}" type="sibTrans" cxnId="{E4675C02-F6E3-4CCA-B866-A44E0C54B95C}">
      <dgm:prSet/>
      <dgm:spPr/>
      <dgm:t>
        <a:bodyPr/>
        <a:lstStyle/>
        <a:p>
          <a:pPr algn="ctr"/>
          <a:endParaRPr lang="ru-RU" sz="1200" b="1"/>
        </a:p>
      </dgm:t>
    </dgm:pt>
    <dgm:pt modelId="{BB4CBAFB-B7EB-499F-93C3-63B0936571AA}">
      <dgm:prSet custT="1"/>
      <dgm:spPr>
        <a:solidFill>
          <a:srgbClr val="FF3300">
            <a:alpha val="90000"/>
          </a:srgbClr>
        </a:solidFill>
      </dgm:spPr>
      <dgm:t>
        <a:bodyPr/>
        <a:lstStyle/>
        <a:p>
          <a:pPr algn="ctr"/>
          <a:r>
            <a:rPr lang="ru-RU" sz="1200" b="1" dirty="0" smtClean="0"/>
            <a:t>ФОТОАППАРАТ</a:t>
          </a:r>
          <a:endParaRPr lang="ru-RU" sz="1200" b="1" dirty="0"/>
        </a:p>
      </dgm:t>
    </dgm:pt>
    <dgm:pt modelId="{872AE6A4-8725-4610-B92E-BB20880180DA}" type="parTrans" cxnId="{B66D5076-E48E-4E7A-9C70-C4F9107C63C4}">
      <dgm:prSet/>
      <dgm:spPr/>
      <dgm:t>
        <a:bodyPr/>
        <a:lstStyle/>
        <a:p>
          <a:pPr algn="ctr"/>
          <a:endParaRPr lang="ru-RU" sz="1200" b="1"/>
        </a:p>
      </dgm:t>
    </dgm:pt>
    <dgm:pt modelId="{14D1578B-FB8C-4EC0-BB77-E81AB2B3FD5A}" type="sibTrans" cxnId="{B66D5076-E48E-4E7A-9C70-C4F9107C63C4}">
      <dgm:prSet/>
      <dgm:spPr/>
      <dgm:t>
        <a:bodyPr/>
        <a:lstStyle/>
        <a:p>
          <a:pPr algn="ctr"/>
          <a:endParaRPr lang="ru-RU" sz="1200" b="1"/>
        </a:p>
      </dgm:t>
    </dgm:pt>
    <dgm:pt modelId="{06385B49-DF74-404E-BE9C-A6E85B3A65A9}">
      <dgm:prSet custT="1"/>
      <dgm:spPr>
        <a:solidFill>
          <a:srgbClr val="99FFCC">
            <a:alpha val="90000"/>
          </a:srgbClr>
        </a:solidFill>
      </dgm:spPr>
      <dgm:t>
        <a:bodyPr/>
        <a:lstStyle/>
        <a:p>
          <a:pPr algn="ctr"/>
          <a:r>
            <a:rPr lang="ru-RU" sz="1200" b="1" dirty="0" smtClean="0"/>
            <a:t>НАСТОЛЬНЫЕ ИГРЫ, ПАЗЛЫ</a:t>
          </a:r>
          <a:endParaRPr lang="ru-RU" sz="1200" b="1" dirty="0"/>
        </a:p>
      </dgm:t>
    </dgm:pt>
    <dgm:pt modelId="{65B5F5C7-E9C9-4BB9-A6A8-9E844C4151B0}" type="parTrans" cxnId="{8C9D187F-A94D-472E-A1F6-98399FCD303A}">
      <dgm:prSet/>
      <dgm:spPr/>
      <dgm:t>
        <a:bodyPr/>
        <a:lstStyle/>
        <a:p>
          <a:pPr algn="ctr"/>
          <a:endParaRPr lang="ru-RU" sz="1200" b="1"/>
        </a:p>
      </dgm:t>
    </dgm:pt>
    <dgm:pt modelId="{72D9D6C1-C95B-42CC-83B3-2F671FA87CE2}" type="sibTrans" cxnId="{8C9D187F-A94D-472E-A1F6-98399FCD303A}">
      <dgm:prSet/>
      <dgm:spPr/>
      <dgm:t>
        <a:bodyPr/>
        <a:lstStyle/>
        <a:p>
          <a:pPr algn="ctr"/>
          <a:endParaRPr lang="ru-RU" sz="1200" b="1"/>
        </a:p>
      </dgm:t>
    </dgm:pt>
    <dgm:pt modelId="{381DF0D8-791C-44E5-A659-EF180B265BC4}">
      <dgm:prSet custT="1"/>
      <dgm:spPr/>
      <dgm:t>
        <a:bodyPr/>
        <a:lstStyle/>
        <a:p>
          <a:pPr algn="ctr"/>
          <a:r>
            <a:rPr lang="ru-RU" sz="1200" b="1" dirty="0" smtClean="0"/>
            <a:t>МЯЧИ, СКАКАЛКИ</a:t>
          </a:r>
          <a:endParaRPr lang="ru-RU" sz="1200" b="1" dirty="0"/>
        </a:p>
      </dgm:t>
    </dgm:pt>
    <dgm:pt modelId="{ACABADF6-9F60-4B86-BAD9-C261F33E8A90}" type="parTrans" cxnId="{BBE9BA42-CE6C-48E2-BA74-3058E6729525}">
      <dgm:prSet/>
      <dgm:spPr/>
      <dgm:t>
        <a:bodyPr/>
        <a:lstStyle/>
        <a:p>
          <a:pPr algn="ctr"/>
          <a:endParaRPr lang="ru-RU" sz="1200" b="1"/>
        </a:p>
      </dgm:t>
    </dgm:pt>
    <dgm:pt modelId="{CC3389AF-EE8C-4658-BEEE-4EDFCC23C944}" type="sibTrans" cxnId="{BBE9BA42-CE6C-48E2-BA74-3058E6729525}">
      <dgm:prSet/>
      <dgm:spPr/>
      <dgm:t>
        <a:bodyPr/>
        <a:lstStyle/>
        <a:p>
          <a:pPr algn="ctr"/>
          <a:endParaRPr lang="ru-RU" sz="1200" b="1"/>
        </a:p>
      </dgm:t>
    </dgm:pt>
    <dgm:pt modelId="{B9A0283B-C3A8-4F91-91A5-312BD718377A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pPr algn="ctr"/>
          <a:r>
            <a:rPr lang="ru-RU" sz="1200" b="1" dirty="0" smtClean="0"/>
            <a:t>МАГНИТОФОН</a:t>
          </a:r>
          <a:endParaRPr lang="ru-RU" sz="1200" b="1" dirty="0"/>
        </a:p>
      </dgm:t>
    </dgm:pt>
    <dgm:pt modelId="{F15A2265-266D-424F-9EA7-D3C99A2B764E}" type="parTrans" cxnId="{6902C691-6B94-4A79-91D1-116BC724ED04}">
      <dgm:prSet/>
      <dgm:spPr/>
      <dgm:t>
        <a:bodyPr/>
        <a:lstStyle/>
        <a:p>
          <a:pPr algn="ctr"/>
          <a:endParaRPr lang="ru-RU" sz="1200" b="1"/>
        </a:p>
      </dgm:t>
    </dgm:pt>
    <dgm:pt modelId="{2E505552-B6F4-4AF3-BE5D-1CEA79FDC8C5}" type="sibTrans" cxnId="{6902C691-6B94-4A79-91D1-116BC724ED04}">
      <dgm:prSet/>
      <dgm:spPr/>
      <dgm:t>
        <a:bodyPr/>
        <a:lstStyle/>
        <a:p>
          <a:pPr algn="ctr"/>
          <a:endParaRPr lang="ru-RU" sz="1200" b="1"/>
        </a:p>
      </dgm:t>
    </dgm:pt>
    <dgm:pt modelId="{32BA9924-3C05-49ED-BF7A-C904AF639C2C}">
      <dgm:prSet phldrT="[Текст]" custT="1"/>
      <dgm:spPr>
        <a:solidFill>
          <a:srgbClr val="FFFF00">
            <a:alpha val="90000"/>
          </a:srgbClr>
        </a:solidFill>
      </dgm:spPr>
      <dgm:t>
        <a:bodyPr/>
        <a:lstStyle/>
        <a:p>
          <a:pPr algn="ctr"/>
          <a:r>
            <a:rPr lang="ru-RU" sz="1200" b="1" dirty="0" smtClean="0">
              <a:solidFill>
                <a:schemeClr val="tx1"/>
              </a:solidFill>
            </a:rPr>
            <a:t>МЯГКИЙ УГОЛОК, ИГРОВАЯ ЗОНА</a:t>
          </a:r>
          <a:endParaRPr lang="ru-RU" sz="1200" b="1" dirty="0">
            <a:solidFill>
              <a:schemeClr val="tx1"/>
            </a:solidFill>
          </a:endParaRPr>
        </a:p>
      </dgm:t>
    </dgm:pt>
    <dgm:pt modelId="{A58C5C39-291D-4C19-8803-E23786B96B74}" type="sibTrans" cxnId="{9C6981D7-DD56-4B0D-B5B8-8FB956C783E0}">
      <dgm:prSet/>
      <dgm:spPr/>
      <dgm:t>
        <a:bodyPr/>
        <a:lstStyle/>
        <a:p>
          <a:pPr algn="ctr"/>
          <a:endParaRPr lang="ru-RU" sz="1200" b="1"/>
        </a:p>
      </dgm:t>
    </dgm:pt>
    <dgm:pt modelId="{EA2FDE0D-4DA8-4C46-9F6A-3FABEB00A776}" type="parTrans" cxnId="{9C6981D7-DD56-4B0D-B5B8-8FB956C783E0}">
      <dgm:prSet/>
      <dgm:spPr/>
      <dgm:t>
        <a:bodyPr/>
        <a:lstStyle/>
        <a:p>
          <a:pPr algn="ctr"/>
          <a:endParaRPr lang="ru-RU" sz="1200" b="1"/>
        </a:p>
      </dgm:t>
    </dgm:pt>
    <dgm:pt modelId="{61462645-0BA7-4805-82C9-42C2728E851D}">
      <dgm:prSet custT="1"/>
      <dgm:spPr>
        <a:solidFill>
          <a:srgbClr val="CC66FF">
            <a:alpha val="89804"/>
          </a:srgbClr>
        </a:solidFill>
      </dgm:spPr>
      <dgm:t>
        <a:bodyPr lIns="72000" tIns="252000" anchor="ctr" anchorCtr="0"/>
        <a:lstStyle/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1" dirty="0" smtClean="0"/>
            <a:t>ШАШКИ</a:t>
          </a:r>
        </a:p>
        <a:p>
          <a:pPr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dirty="0"/>
        </a:p>
      </dgm:t>
    </dgm:pt>
    <dgm:pt modelId="{921CB052-6980-4C67-901E-B52309B0A666}" type="sibTrans" cxnId="{77C0F951-7FB7-4349-9062-4B7C2F248F91}">
      <dgm:prSet/>
      <dgm:spPr/>
      <dgm:t>
        <a:bodyPr/>
        <a:lstStyle/>
        <a:p>
          <a:pPr algn="ctr"/>
          <a:endParaRPr lang="ru-RU" sz="1200" b="1"/>
        </a:p>
      </dgm:t>
    </dgm:pt>
    <dgm:pt modelId="{1C46B123-D394-461A-8B01-152CA3A4A6B9}" type="parTrans" cxnId="{77C0F951-7FB7-4349-9062-4B7C2F248F91}">
      <dgm:prSet/>
      <dgm:spPr/>
      <dgm:t>
        <a:bodyPr/>
        <a:lstStyle/>
        <a:p>
          <a:pPr algn="ctr"/>
          <a:endParaRPr lang="ru-RU" sz="1200" b="1"/>
        </a:p>
      </dgm:t>
    </dgm:pt>
    <dgm:pt modelId="{03EB79FC-4F79-4C52-AC5F-232889D56C57}" type="pres">
      <dgm:prSet presAssocID="{7B2BE59D-7E65-4E44-99FE-67916F35DD70}" presName="compositeShape" presStyleCnt="0">
        <dgm:presLayoutVars>
          <dgm:dir/>
          <dgm:resizeHandles/>
        </dgm:presLayoutVars>
      </dgm:prSet>
      <dgm:spPr/>
    </dgm:pt>
    <dgm:pt modelId="{F0BBD473-E6B2-4C8E-8D7B-E3C0509E4706}" type="pres">
      <dgm:prSet presAssocID="{7B2BE59D-7E65-4E44-99FE-67916F35DD70}" presName="pyramid" presStyleLbl="node1" presStyleIdx="0" presStyleCnt="1"/>
      <dgm:spPr>
        <a:gradFill rotWithShape="0">
          <a:gsLst>
            <a:gs pos="0">
              <a:srgbClr val="00B0F0"/>
            </a:gs>
            <a:gs pos="45000">
              <a:srgbClr val="00FF00"/>
            </a:gs>
            <a:gs pos="70000">
              <a:srgbClr val="FF0000"/>
            </a:gs>
            <a:gs pos="100000">
              <a:srgbClr val="4D0808"/>
            </a:gs>
          </a:gsLst>
          <a:lin ang="2700000" scaled="0"/>
        </a:gradFill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1D9BE816-8F56-40B3-8AF9-B8D2D17CB188}" type="pres">
      <dgm:prSet presAssocID="{7B2BE59D-7E65-4E44-99FE-67916F35DD70}" presName="theList" presStyleCnt="0"/>
      <dgm:spPr/>
    </dgm:pt>
    <dgm:pt modelId="{A09840B1-E3D7-4078-B159-97EE213D017F}" type="pres">
      <dgm:prSet presAssocID="{32BA9924-3C05-49ED-BF7A-C904AF639C2C}" presName="aNode" presStyleLbl="fgAcc1" presStyleIdx="0" presStyleCnt="12" custLinFactY="-4346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EE88BE-67AE-4D55-98C5-C378FB784D4A}" type="pres">
      <dgm:prSet presAssocID="{32BA9924-3C05-49ED-BF7A-C904AF639C2C}" presName="aSpace" presStyleCnt="0"/>
      <dgm:spPr/>
    </dgm:pt>
    <dgm:pt modelId="{4D83B959-8F55-4D1E-A1B6-D5FD9EE225B1}" type="pres">
      <dgm:prSet presAssocID="{B9A0283B-C3A8-4F91-91A5-312BD718377A}" presName="aNode" presStyleLbl="fgAcc1" presStyleIdx="1" presStyleCnt="12" custLinFactY="-4205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8111BF-B393-4EAC-8545-C26D0E5B382D}" type="pres">
      <dgm:prSet presAssocID="{B9A0283B-C3A8-4F91-91A5-312BD718377A}" presName="aSpace" presStyleCnt="0"/>
      <dgm:spPr/>
    </dgm:pt>
    <dgm:pt modelId="{12D800AC-DB5E-4ED9-BD5C-5D5CE2103B45}" type="pres">
      <dgm:prSet presAssocID="{1B06FFEB-BEF8-455F-AF95-40DA0114E03A}" presName="aNode" presStyleLbl="fgAcc1" presStyleIdx="2" presStyleCnt="12" custLinFactY="-4063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972691-47B7-48B8-8DEC-6F8FA5267656}" type="pres">
      <dgm:prSet presAssocID="{1B06FFEB-BEF8-455F-AF95-40DA0114E03A}" presName="aSpace" presStyleCnt="0"/>
      <dgm:spPr/>
    </dgm:pt>
    <dgm:pt modelId="{E4E87920-58AC-4CA6-9522-FF3D1BBAF177}" type="pres">
      <dgm:prSet presAssocID="{683FF308-0AEF-4BCF-BF81-3AA44A2A6459}" presName="aNode" presStyleLbl="fgAcc1" presStyleIdx="3" presStyleCnt="12" custLinFactY="-39216" custLinFactNeighborX="116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B867BD-D6BA-4B89-B3CB-86FC7546735D}" type="pres">
      <dgm:prSet presAssocID="{683FF308-0AEF-4BCF-BF81-3AA44A2A6459}" presName="aSpace" presStyleCnt="0"/>
      <dgm:spPr/>
    </dgm:pt>
    <dgm:pt modelId="{E3A06710-C73F-4336-8EED-15252F1BCC2A}" type="pres">
      <dgm:prSet presAssocID="{C0A7B758-1407-4BF2-834A-2F9C6CDC0BBD}" presName="aNode" presStyleLbl="fgAcc1" presStyleIdx="4" presStyleCnt="12" custLinFactY="-3779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BB85E4-12CC-4BF6-8492-C6B800D3D588}" type="pres">
      <dgm:prSet presAssocID="{C0A7B758-1407-4BF2-834A-2F9C6CDC0BBD}" presName="aSpace" presStyleCnt="0"/>
      <dgm:spPr/>
    </dgm:pt>
    <dgm:pt modelId="{D7B8A397-24BB-45AE-A00F-B30A1CE3190B}" type="pres">
      <dgm:prSet presAssocID="{BB4CBAFB-B7EB-499F-93C3-63B0936571AA}" presName="aNode" presStyleLbl="fgAcc1" presStyleIdx="5" presStyleCnt="12" custLinFactY="-3638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0B29C0-B4C0-4A61-B794-ECCD5A016E69}" type="pres">
      <dgm:prSet presAssocID="{BB4CBAFB-B7EB-499F-93C3-63B0936571AA}" presName="aSpace" presStyleCnt="0"/>
      <dgm:spPr/>
    </dgm:pt>
    <dgm:pt modelId="{D8B7BEA8-7F89-41BE-B509-DBD2982F9474}" type="pres">
      <dgm:prSet presAssocID="{06385B49-DF74-404E-BE9C-A6E85B3A65A9}" presName="aNode" presStyleLbl="fgAcc1" presStyleIdx="6" presStyleCnt="12" custLinFactY="-3496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F1989E-271D-4103-97AC-5280759E4EB8}" type="pres">
      <dgm:prSet presAssocID="{06385B49-DF74-404E-BE9C-A6E85B3A65A9}" presName="aSpace" presStyleCnt="0"/>
      <dgm:spPr/>
    </dgm:pt>
    <dgm:pt modelId="{0570D10F-7635-4D9D-AB61-263E2F8EE3DE}" type="pres">
      <dgm:prSet presAssocID="{381DF0D8-791C-44E5-A659-EF180B265BC4}" presName="aNode" presStyleLbl="fgAcc1" presStyleIdx="7" presStyleCnt="12" custLinFactY="-33548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A5C5C9-447D-4088-9CAF-FC16B497543B}" type="pres">
      <dgm:prSet presAssocID="{381DF0D8-791C-44E5-A659-EF180B265BC4}" presName="aSpace" presStyleCnt="0"/>
      <dgm:spPr/>
    </dgm:pt>
    <dgm:pt modelId="{52E775C9-30DE-4584-80F5-8BD77DBEEE41}" type="pres">
      <dgm:prSet presAssocID="{61462645-0BA7-4805-82C9-42C2728E851D}" presName="aNode" presStyleLbl="fgAcc1" presStyleIdx="8" presStyleCnt="12" custLinFactY="-3213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2B31F6-9660-4EAE-8E27-F4FF569FE7F2}" type="pres">
      <dgm:prSet presAssocID="{61462645-0BA7-4805-82C9-42C2728E851D}" presName="aSpace" presStyleCnt="0"/>
      <dgm:spPr/>
    </dgm:pt>
    <dgm:pt modelId="{D94F6475-7719-4EF3-8CCD-B3BBD1349B9E}" type="pres">
      <dgm:prSet presAssocID="{7F32C113-0620-4162-9662-E4B0B73953C2}" presName="aNode" presStyleLbl="fgAcc1" presStyleIdx="9" presStyleCnt="12" custLinFactY="-3071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3D231C-C45A-45C4-B43E-D4DCE4693AF5}" type="pres">
      <dgm:prSet presAssocID="{7F32C113-0620-4162-9662-E4B0B73953C2}" presName="aSpace" presStyleCnt="0"/>
      <dgm:spPr/>
    </dgm:pt>
    <dgm:pt modelId="{266E3C55-5203-4652-9D40-AA32A91D3C99}" type="pres">
      <dgm:prSet presAssocID="{6344DC3D-25E5-46D3-95F9-31EAFF81977C}" presName="aNode" presStyleLbl="fgAcc1" presStyleIdx="10" presStyleCnt="12" custLinFactY="-2929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995FD8-FBA8-4D38-8858-D10C11F0E238}" type="pres">
      <dgm:prSet presAssocID="{6344DC3D-25E5-46D3-95F9-31EAFF81977C}" presName="aSpace" presStyleCnt="0"/>
      <dgm:spPr/>
    </dgm:pt>
    <dgm:pt modelId="{CFFE3FEC-FAEC-4BE9-9564-9EED7CA581B0}" type="pres">
      <dgm:prSet presAssocID="{AD7E0DE2-7FF4-4E24-BBD8-EBA1A01BFE65}" presName="aNode" presStyleLbl="fgAcc1" presStyleIdx="11" presStyleCnt="12" custLinFactY="-2788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4A5A83-8511-401C-948A-74A235503403}" type="pres">
      <dgm:prSet presAssocID="{AD7E0DE2-7FF4-4E24-BBD8-EBA1A01BFE65}" presName="aSpace" presStyleCnt="0"/>
      <dgm:spPr/>
    </dgm:pt>
  </dgm:ptLst>
  <dgm:cxnLst>
    <dgm:cxn modelId="{5CBC5C9D-006B-4B32-9578-C5790FCB7D06}" type="presOf" srcId="{1B06FFEB-BEF8-455F-AF95-40DA0114E03A}" destId="{12D800AC-DB5E-4ED9-BD5C-5D5CE2103B45}" srcOrd="0" destOrd="0" presId="urn:microsoft.com/office/officeart/2005/8/layout/pyramid2"/>
    <dgm:cxn modelId="{4B5B385F-2CE2-49F3-9548-EE8DAEBBE2D1}" srcId="{7B2BE59D-7E65-4E44-99FE-67916F35DD70}" destId="{1B06FFEB-BEF8-455F-AF95-40DA0114E03A}" srcOrd="2" destOrd="0" parTransId="{166C9A52-A03B-48BC-A845-CE05D8DA83D2}" sibTransId="{09A5A739-CFE2-494B-AC12-A79A1B61BDAE}"/>
    <dgm:cxn modelId="{B66D5076-E48E-4E7A-9C70-C4F9107C63C4}" srcId="{7B2BE59D-7E65-4E44-99FE-67916F35DD70}" destId="{BB4CBAFB-B7EB-499F-93C3-63B0936571AA}" srcOrd="5" destOrd="0" parTransId="{872AE6A4-8725-4610-B92E-BB20880180DA}" sibTransId="{14D1578B-FB8C-4EC0-BB77-E81AB2B3FD5A}"/>
    <dgm:cxn modelId="{77C0F951-7FB7-4349-9062-4B7C2F248F91}" srcId="{7B2BE59D-7E65-4E44-99FE-67916F35DD70}" destId="{61462645-0BA7-4805-82C9-42C2728E851D}" srcOrd="8" destOrd="0" parTransId="{1C46B123-D394-461A-8B01-152CA3A4A6B9}" sibTransId="{921CB052-6980-4C67-901E-B52309B0A666}"/>
    <dgm:cxn modelId="{FF953829-93B7-4125-8293-01B83E896630}" type="presOf" srcId="{7B2BE59D-7E65-4E44-99FE-67916F35DD70}" destId="{03EB79FC-4F79-4C52-AC5F-232889D56C57}" srcOrd="0" destOrd="0" presId="urn:microsoft.com/office/officeart/2005/8/layout/pyramid2"/>
    <dgm:cxn modelId="{03D120DA-C877-4090-9487-E590A5F75341}" type="presOf" srcId="{06385B49-DF74-404E-BE9C-A6E85B3A65A9}" destId="{D8B7BEA8-7F89-41BE-B509-DBD2982F9474}" srcOrd="0" destOrd="0" presId="urn:microsoft.com/office/officeart/2005/8/layout/pyramid2"/>
    <dgm:cxn modelId="{AEEFFD3B-79A4-46C0-A42A-3FA545DC075F}" srcId="{7B2BE59D-7E65-4E44-99FE-67916F35DD70}" destId="{7F32C113-0620-4162-9662-E4B0B73953C2}" srcOrd="9" destOrd="0" parTransId="{8FA1F900-034B-4F73-875B-3019B58B3081}" sibTransId="{A97D68C5-E5CC-44E5-B359-FCD7E9475223}"/>
    <dgm:cxn modelId="{9969B850-4CD7-4CE2-8BEC-73547B58A100}" type="presOf" srcId="{32BA9924-3C05-49ED-BF7A-C904AF639C2C}" destId="{A09840B1-E3D7-4078-B159-97EE213D017F}" srcOrd="0" destOrd="0" presId="urn:microsoft.com/office/officeart/2005/8/layout/pyramid2"/>
    <dgm:cxn modelId="{A1CE94B8-B11A-4573-804C-3F2C4674EBF2}" type="presOf" srcId="{B9A0283B-C3A8-4F91-91A5-312BD718377A}" destId="{4D83B959-8F55-4D1E-A1B6-D5FD9EE225B1}" srcOrd="0" destOrd="0" presId="urn:microsoft.com/office/officeart/2005/8/layout/pyramid2"/>
    <dgm:cxn modelId="{6902C691-6B94-4A79-91D1-116BC724ED04}" srcId="{7B2BE59D-7E65-4E44-99FE-67916F35DD70}" destId="{B9A0283B-C3A8-4F91-91A5-312BD718377A}" srcOrd="1" destOrd="0" parTransId="{F15A2265-266D-424F-9EA7-D3C99A2B764E}" sibTransId="{2E505552-B6F4-4AF3-BE5D-1CEA79FDC8C5}"/>
    <dgm:cxn modelId="{F6EFE0C0-4F57-4130-8540-2F75AB96F78E}" type="presOf" srcId="{C0A7B758-1407-4BF2-834A-2F9C6CDC0BBD}" destId="{E3A06710-C73F-4336-8EED-15252F1BCC2A}" srcOrd="0" destOrd="0" presId="urn:microsoft.com/office/officeart/2005/8/layout/pyramid2"/>
    <dgm:cxn modelId="{077F2EDF-837F-4ACB-8D63-95E0C8033B5B}" type="presOf" srcId="{AD7E0DE2-7FF4-4E24-BBD8-EBA1A01BFE65}" destId="{CFFE3FEC-FAEC-4BE9-9564-9EED7CA581B0}" srcOrd="0" destOrd="0" presId="urn:microsoft.com/office/officeart/2005/8/layout/pyramid2"/>
    <dgm:cxn modelId="{61EA7B6E-1333-4B60-A0BF-A9E3FF6B302E}" type="presOf" srcId="{BB4CBAFB-B7EB-499F-93C3-63B0936571AA}" destId="{D7B8A397-24BB-45AE-A00F-B30A1CE3190B}" srcOrd="0" destOrd="0" presId="urn:microsoft.com/office/officeart/2005/8/layout/pyramid2"/>
    <dgm:cxn modelId="{AD8C3180-02F9-4E8F-8392-2855DD7FF16F}" type="presOf" srcId="{683FF308-0AEF-4BCF-BF81-3AA44A2A6459}" destId="{E4E87920-58AC-4CA6-9522-FF3D1BBAF177}" srcOrd="0" destOrd="0" presId="urn:microsoft.com/office/officeart/2005/8/layout/pyramid2"/>
    <dgm:cxn modelId="{45788927-1D50-41E2-A34A-A7F4AE3920CA}" srcId="{7B2BE59D-7E65-4E44-99FE-67916F35DD70}" destId="{C0A7B758-1407-4BF2-834A-2F9C6CDC0BBD}" srcOrd="4" destOrd="0" parTransId="{33454578-5465-4FD2-9294-588BB2A596B3}" sibTransId="{CB49167E-405C-4929-BCB3-5C81BFE590CF}"/>
    <dgm:cxn modelId="{99D795DA-5908-441F-B76C-3F6644B1552D}" type="presOf" srcId="{381DF0D8-791C-44E5-A659-EF180B265BC4}" destId="{0570D10F-7635-4D9D-AB61-263E2F8EE3DE}" srcOrd="0" destOrd="0" presId="urn:microsoft.com/office/officeart/2005/8/layout/pyramid2"/>
    <dgm:cxn modelId="{99238BCD-7780-4039-A8D5-496EEDEC5B0D}" type="presOf" srcId="{6344DC3D-25E5-46D3-95F9-31EAFF81977C}" destId="{266E3C55-5203-4652-9D40-AA32A91D3C99}" srcOrd="0" destOrd="0" presId="urn:microsoft.com/office/officeart/2005/8/layout/pyramid2"/>
    <dgm:cxn modelId="{79481C87-20F4-422F-A146-7B65F0BA7AC5}" srcId="{7B2BE59D-7E65-4E44-99FE-67916F35DD70}" destId="{AD7E0DE2-7FF4-4E24-BBD8-EBA1A01BFE65}" srcOrd="11" destOrd="0" parTransId="{564BB4E5-8DE0-45A4-A5A4-D4DEE6207477}" sibTransId="{BCEA2513-7C3E-4E1D-A0CA-37403F606E36}"/>
    <dgm:cxn modelId="{8C9D187F-A94D-472E-A1F6-98399FCD303A}" srcId="{7B2BE59D-7E65-4E44-99FE-67916F35DD70}" destId="{06385B49-DF74-404E-BE9C-A6E85B3A65A9}" srcOrd="6" destOrd="0" parTransId="{65B5F5C7-E9C9-4BB9-A6A8-9E844C4151B0}" sibTransId="{72D9D6C1-C95B-42CC-83B3-2F671FA87CE2}"/>
    <dgm:cxn modelId="{BBE9BA42-CE6C-48E2-BA74-3058E6729525}" srcId="{7B2BE59D-7E65-4E44-99FE-67916F35DD70}" destId="{381DF0D8-791C-44E5-A659-EF180B265BC4}" srcOrd="7" destOrd="0" parTransId="{ACABADF6-9F60-4B86-BAD9-C261F33E8A90}" sibTransId="{CC3389AF-EE8C-4658-BEEE-4EDFCC23C944}"/>
    <dgm:cxn modelId="{E4675C02-F6E3-4CCA-B866-A44E0C54B95C}" srcId="{7B2BE59D-7E65-4E44-99FE-67916F35DD70}" destId="{683FF308-0AEF-4BCF-BF81-3AA44A2A6459}" srcOrd="3" destOrd="0" parTransId="{0F8BB82F-69D9-40BF-A6E4-3ACD7A95E521}" sibTransId="{5D0E6825-2DED-4536-874A-A260EB38407B}"/>
    <dgm:cxn modelId="{9C6981D7-DD56-4B0D-B5B8-8FB956C783E0}" srcId="{7B2BE59D-7E65-4E44-99FE-67916F35DD70}" destId="{32BA9924-3C05-49ED-BF7A-C904AF639C2C}" srcOrd="0" destOrd="0" parTransId="{EA2FDE0D-4DA8-4C46-9F6A-3FABEB00A776}" sibTransId="{A58C5C39-291D-4C19-8803-E23786B96B74}"/>
    <dgm:cxn modelId="{2FF70B25-B3C4-41E1-8EEE-393050A41E38}" srcId="{7B2BE59D-7E65-4E44-99FE-67916F35DD70}" destId="{6344DC3D-25E5-46D3-95F9-31EAFF81977C}" srcOrd="10" destOrd="0" parTransId="{77C36FCD-F615-4FFE-9FEB-48CFBD6FA606}" sibTransId="{3BBEC874-FDEA-4C64-AD9C-5EAB3ABC9451}"/>
    <dgm:cxn modelId="{6FD5BAE3-A660-4FFB-88B9-D72E1295790D}" type="presOf" srcId="{61462645-0BA7-4805-82C9-42C2728E851D}" destId="{52E775C9-30DE-4584-80F5-8BD77DBEEE41}" srcOrd="0" destOrd="0" presId="urn:microsoft.com/office/officeart/2005/8/layout/pyramid2"/>
    <dgm:cxn modelId="{C5003E02-5C22-435B-85F4-B7C78E0DFEFF}" type="presOf" srcId="{7F32C113-0620-4162-9662-E4B0B73953C2}" destId="{D94F6475-7719-4EF3-8CCD-B3BBD1349B9E}" srcOrd="0" destOrd="0" presId="urn:microsoft.com/office/officeart/2005/8/layout/pyramid2"/>
    <dgm:cxn modelId="{228DACBC-6920-48E5-B183-FBD10FE9B735}" type="presParOf" srcId="{03EB79FC-4F79-4C52-AC5F-232889D56C57}" destId="{F0BBD473-E6B2-4C8E-8D7B-E3C0509E4706}" srcOrd="0" destOrd="0" presId="urn:microsoft.com/office/officeart/2005/8/layout/pyramid2"/>
    <dgm:cxn modelId="{2053496F-66F9-437A-9934-E48D7A5D9642}" type="presParOf" srcId="{03EB79FC-4F79-4C52-AC5F-232889D56C57}" destId="{1D9BE816-8F56-40B3-8AF9-B8D2D17CB188}" srcOrd="1" destOrd="0" presId="urn:microsoft.com/office/officeart/2005/8/layout/pyramid2"/>
    <dgm:cxn modelId="{6E862F6B-8A8D-4694-9387-52ADE1FFF5A6}" type="presParOf" srcId="{1D9BE816-8F56-40B3-8AF9-B8D2D17CB188}" destId="{A09840B1-E3D7-4078-B159-97EE213D017F}" srcOrd="0" destOrd="0" presId="urn:microsoft.com/office/officeart/2005/8/layout/pyramid2"/>
    <dgm:cxn modelId="{1DA04644-AC2B-45E0-8A6E-14C3AE498349}" type="presParOf" srcId="{1D9BE816-8F56-40B3-8AF9-B8D2D17CB188}" destId="{21EE88BE-67AE-4D55-98C5-C378FB784D4A}" srcOrd="1" destOrd="0" presId="urn:microsoft.com/office/officeart/2005/8/layout/pyramid2"/>
    <dgm:cxn modelId="{ACBBE0B5-E3BD-4318-873E-85C019DA7A09}" type="presParOf" srcId="{1D9BE816-8F56-40B3-8AF9-B8D2D17CB188}" destId="{4D83B959-8F55-4D1E-A1B6-D5FD9EE225B1}" srcOrd="2" destOrd="0" presId="urn:microsoft.com/office/officeart/2005/8/layout/pyramid2"/>
    <dgm:cxn modelId="{5130EC0C-1F70-4722-8184-E4800305927C}" type="presParOf" srcId="{1D9BE816-8F56-40B3-8AF9-B8D2D17CB188}" destId="{998111BF-B393-4EAC-8545-C26D0E5B382D}" srcOrd="3" destOrd="0" presId="urn:microsoft.com/office/officeart/2005/8/layout/pyramid2"/>
    <dgm:cxn modelId="{5C4BCD74-A227-4E38-9C42-5F1BE010B45A}" type="presParOf" srcId="{1D9BE816-8F56-40B3-8AF9-B8D2D17CB188}" destId="{12D800AC-DB5E-4ED9-BD5C-5D5CE2103B45}" srcOrd="4" destOrd="0" presId="urn:microsoft.com/office/officeart/2005/8/layout/pyramid2"/>
    <dgm:cxn modelId="{E778BA1C-6BC9-44DD-874B-E916BF4CD77B}" type="presParOf" srcId="{1D9BE816-8F56-40B3-8AF9-B8D2D17CB188}" destId="{27972691-47B7-48B8-8DEC-6F8FA5267656}" srcOrd="5" destOrd="0" presId="urn:microsoft.com/office/officeart/2005/8/layout/pyramid2"/>
    <dgm:cxn modelId="{B16924FF-3248-4B7E-868F-D2437E61392B}" type="presParOf" srcId="{1D9BE816-8F56-40B3-8AF9-B8D2D17CB188}" destId="{E4E87920-58AC-4CA6-9522-FF3D1BBAF177}" srcOrd="6" destOrd="0" presId="urn:microsoft.com/office/officeart/2005/8/layout/pyramid2"/>
    <dgm:cxn modelId="{2BDE5C1E-F715-41A3-A926-232471522816}" type="presParOf" srcId="{1D9BE816-8F56-40B3-8AF9-B8D2D17CB188}" destId="{DBB867BD-D6BA-4B89-B3CB-86FC7546735D}" srcOrd="7" destOrd="0" presId="urn:microsoft.com/office/officeart/2005/8/layout/pyramid2"/>
    <dgm:cxn modelId="{00E01CBD-39E7-47DB-A523-0A51950D16DB}" type="presParOf" srcId="{1D9BE816-8F56-40B3-8AF9-B8D2D17CB188}" destId="{E3A06710-C73F-4336-8EED-15252F1BCC2A}" srcOrd="8" destOrd="0" presId="urn:microsoft.com/office/officeart/2005/8/layout/pyramid2"/>
    <dgm:cxn modelId="{31250F2C-A86B-4CBA-8154-189B25DDB8C2}" type="presParOf" srcId="{1D9BE816-8F56-40B3-8AF9-B8D2D17CB188}" destId="{38BB85E4-12CC-4BF6-8492-C6B800D3D588}" srcOrd="9" destOrd="0" presId="urn:microsoft.com/office/officeart/2005/8/layout/pyramid2"/>
    <dgm:cxn modelId="{20B683C1-3F03-4F2D-9DFA-88ED8A0B1017}" type="presParOf" srcId="{1D9BE816-8F56-40B3-8AF9-B8D2D17CB188}" destId="{D7B8A397-24BB-45AE-A00F-B30A1CE3190B}" srcOrd="10" destOrd="0" presId="urn:microsoft.com/office/officeart/2005/8/layout/pyramid2"/>
    <dgm:cxn modelId="{FA61A704-C628-485B-9091-3A34F59B85C7}" type="presParOf" srcId="{1D9BE816-8F56-40B3-8AF9-B8D2D17CB188}" destId="{F10B29C0-B4C0-4A61-B794-ECCD5A016E69}" srcOrd="11" destOrd="0" presId="urn:microsoft.com/office/officeart/2005/8/layout/pyramid2"/>
    <dgm:cxn modelId="{E1C581DE-63AE-4A92-A160-985993974A67}" type="presParOf" srcId="{1D9BE816-8F56-40B3-8AF9-B8D2D17CB188}" destId="{D8B7BEA8-7F89-41BE-B509-DBD2982F9474}" srcOrd="12" destOrd="0" presId="urn:microsoft.com/office/officeart/2005/8/layout/pyramid2"/>
    <dgm:cxn modelId="{C57CB9AB-6594-4707-B335-A4DDB1828860}" type="presParOf" srcId="{1D9BE816-8F56-40B3-8AF9-B8D2D17CB188}" destId="{26F1989E-271D-4103-97AC-5280759E4EB8}" srcOrd="13" destOrd="0" presId="urn:microsoft.com/office/officeart/2005/8/layout/pyramid2"/>
    <dgm:cxn modelId="{823AC65E-DE7F-4D98-9CB3-FF593A97409B}" type="presParOf" srcId="{1D9BE816-8F56-40B3-8AF9-B8D2D17CB188}" destId="{0570D10F-7635-4D9D-AB61-263E2F8EE3DE}" srcOrd="14" destOrd="0" presId="urn:microsoft.com/office/officeart/2005/8/layout/pyramid2"/>
    <dgm:cxn modelId="{5668CDA3-D8BC-41A2-BBF7-AA26C892D73B}" type="presParOf" srcId="{1D9BE816-8F56-40B3-8AF9-B8D2D17CB188}" destId="{78A5C5C9-447D-4088-9CAF-FC16B497543B}" srcOrd="15" destOrd="0" presId="urn:microsoft.com/office/officeart/2005/8/layout/pyramid2"/>
    <dgm:cxn modelId="{74730CEB-C39B-4F7D-8E6A-17449383485E}" type="presParOf" srcId="{1D9BE816-8F56-40B3-8AF9-B8D2D17CB188}" destId="{52E775C9-30DE-4584-80F5-8BD77DBEEE41}" srcOrd="16" destOrd="0" presId="urn:microsoft.com/office/officeart/2005/8/layout/pyramid2"/>
    <dgm:cxn modelId="{CD5002A7-7F11-4823-8550-3D8C1AE59736}" type="presParOf" srcId="{1D9BE816-8F56-40B3-8AF9-B8D2D17CB188}" destId="{E42B31F6-9660-4EAE-8E27-F4FF569FE7F2}" srcOrd="17" destOrd="0" presId="urn:microsoft.com/office/officeart/2005/8/layout/pyramid2"/>
    <dgm:cxn modelId="{6C65BB43-3B37-4C32-B266-CAA52C73F2B3}" type="presParOf" srcId="{1D9BE816-8F56-40B3-8AF9-B8D2D17CB188}" destId="{D94F6475-7719-4EF3-8CCD-B3BBD1349B9E}" srcOrd="18" destOrd="0" presId="urn:microsoft.com/office/officeart/2005/8/layout/pyramid2"/>
    <dgm:cxn modelId="{B216C741-3494-410D-A3CD-FFBB8A4F45DB}" type="presParOf" srcId="{1D9BE816-8F56-40B3-8AF9-B8D2D17CB188}" destId="{343D231C-C45A-45C4-B43E-D4DCE4693AF5}" srcOrd="19" destOrd="0" presId="urn:microsoft.com/office/officeart/2005/8/layout/pyramid2"/>
    <dgm:cxn modelId="{0ADA5DE3-D3EF-44E8-8DE2-9586D3CC5786}" type="presParOf" srcId="{1D9BE816-8F56-40B3-8AF9-B8D2D17CB188}" destId="{266E3C55-5203-4652-9D40-AA32A91D3C99}" srcOrd="20" destOrd="0" presId="urn:microsoft.com/office/officeart/2005/8/layout/pyramid2"/>
    <dgm:cxn modelId="{EE8F6F63-86F2-4E09-9439-45E37ADE03DF}" type="presParOf" srcId="{1D9BE816-8F56-40B3-8AF9-B8D2D17CB188}" destId="{9C995FD8-FBA8-4D38-8858-D10C11F0E238}" srcOrd="21" destOrd="0" presId="urn:microsoft.com/office/officeart/2005/8/layout/pyramid2"/>
    <dgm:cxn modelId="{CF8F2721-F190-42A3-8355-4D1B5C8D1BA4}" type="presParOf" srcId="{1D9BE816-8F56-40B3-8AF9-B8D2D17CB188}" destId="{CFFE3FEC-FAEC-4BE9-9564-9EED7CA581B0}" srcOrd="22" destOrd="0" presId="urn:microsoft.com/office/officeart/2005/8/layout/pyramid2"/>
    <dgm:cxn modelId="{E6F6F3B7-87A8-4F25-8176-7C9561AF6B61}" type="presParOf" srcId="{1D9BE816-8F56-40B3-8AF9-B8D2D17CB188}" destId="{5F4A5A83-8511-401C-948A-74A235503403}" srcOrd="2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0BBD473-E6B2-4C8E-8D7B-E3C0509E4706}">
      <dsp:nvSpPr>
        <dsp:cNvPr id="0" name=""/>
        <dsp:cNvSpPr/>
      </dsp:nvSpPr>
      <dsp:spPr>
        <a:xfrm>
          <a:off x="363188" y="0"/>
          <a:ext cx="3882390" cy="3882390"/>
        </a:xfrm>
        <a:prstGeom prst="triangle">
          <a:avLst/>
        </a:prstGeom>
        <a:gradFill rotWithShape="0">
          <a:gsLst>
            <a:gs pos="0">
              <a:srgbClr val="00B0F0"/>
            </a:gs>
            <a:gs pos="45000">
              <a:srgbClr val="00FF00"/>
            </a:gs>
            <a:gs pos="70000">
              <a:srgbClr val="FF0000"/>
            </a:gs>
            <a:gs pos="100000">
              <a:srgbClr val="4D0808"/>
            </a:gs>
          </a:gsLst>
          <a:lin ang="27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09840B1-E3D7-4078-B159-97EE213D017F}">
      <dsp:nvSpPr>
        <dsp:cNvPr id="0" name=""/>
        <dsp:cNvSpPr/>
      </dsp:nvSpPr>
      <dsp:spPr>
        <a:xfrm>
          <a:off x="2304383" y="261735"/>
          <a:ext cx="2523553" cy="229758"/>
        </a:xfrm>
        <a:prstGeom prst="roundRect">
          <a:avLst/>
        </a:prstGeom>
        <a:solidFill>
          <a:srgbClr val="FFFF00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tx1"/>
              </a:solidFill>
            </a:rPr>
            <a:t>МЯГКИЙ УГОЛОК, ИГРОВАЯ ЗОНА</a:t>
          </a:r>
          <a:endParaRPr lang="ru-RU" sz="1200" b="1" kern="1200" dirty="0">
            <a:solidFill>
              <a:schemeClr val="tx1"/>
            </a:solidFill>
          </a:endParaRPr>
        </a:p>
      </dsp:txBody>
      <dsp:txXfrm>
        <a:off x="2304383" y="261735"/>
        <a:ext cx="2523553" cy="229758"/>
      </dsp:txXfrm>
    </dsp:sp>
    <dsp:sp modelId="{4D83B959-8F55-4D1E-A1B6-D5FD9EE225B1}">
      <dsp:nvSpPr>
        <dsp:cNvPr id="0" name=""/>
        <dsp:cNvSpPr/>
      </dsp:nvSpPr>
      <dsp:spPr>
        <a:xfrm>
          <a:off x="2304383" y="523469"/>
          <a:ext cx="2523553" cy="229758"/>
        </a:xfrm>
        <a:prstGeom prst="roundRect">
          <a:avLst/>
        </a:prstGeom>
        <a:solidFill>
          <a:srgbClr val="00B0F0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МАГНИТОФОН</a:t>
          </a:r>
          <a:endParaRPr lang="ru-RU" sz="1200" b="1" kern="1200" dirty="0"/>
        </a:p>
      </dsp:txBody>
      <dsp:txXfrm>
        <a:off x="2304383" y="523469"/>
        <a:ext cx="2523553" cy="229758"/>
      </dsp:txXfrm>
    </dsp:sp>
    <dsp:sp modelId="{12D800AC-DB5E-4ED9-BD5C-5D5CE2103B45}">
      <dsp:nvSpPr>
        <dsp:cNvPr id="0" name=""/>
        <dsp:cNvSpPr/>
      </dsp:nvSpPr>
      <dsp:spPr>
        <a:xfrm>
          <a:off x="2304383" y="785203"/>
          <a:ext cx="2523553" cy="229758"/>
        </a:xfrm>
        <a:prstGeom prst="roundRect">
          <a:avLst/>
        </a:prstGeom>
        <a:solidFill>
          <a:srgbClr val="FF0066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DVD</a:t>
          </a:r>
          <a:endParaRPr lang="ru-RU" sz="1200" b="1" kern="1200" dirty="0"/>
        </a:p>
      </dsp:txBody>
      <dsp:txXfrm>
        <a:off x="2304383" y="785203"/>
        <a:ext cx="2523553" cy="229758"/>
      </dsp:txXfrm>
    </dsp:sp>
    <dsp:sp modelId="{E4E87920-58AC-4CA6-9522-FF3D1BBAF177}">
      <dsp:nvSpPr>
        <dsp:cNvPr id="0" name=""/>
        <dsp:cNvSpPr/>
      </dsp:nvSpPr>
      <dsp:spPr>
        <a:xfrm>
          <a:off x="2333833" y="1046937"/>
          <a:ext cx="2523553" cy="229758"/>
        </a:xfrm>
        <a:prstGeom prst="roundRect">
          <a:avLst/>
        </a:prstGeom>
        <a:solidFill>
          <a:srgbClr val="990099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МУЛЬТЕМИДИЙНЫЙ ПРОЕКТОР</a:t>
          </a:r>
          <a:endParaRPr lang="ru-RU" sz="1200" b="1" kern="1200" dirty="0"/>
        </a:p>
      </dsp:txBody>
      <dsp:txXfrm>
        <a:off x="2333833" y="1046937"/>
        <a:ext cx="2523553" cy="229758"/>
      </dsp:txXfrm>
    </dsp:sp>
    <dsp:sp modelId="{E3A06710-C73F-4336-8EED-15252F1BCC2A}">
      <dsp:nvSpPr>
        <dsp:cNvPr id="0" name=""/>
        <dsp:cNvSpPr/>
      </dsp:nvSpPr>
      <dsp:spPr>
        <a:xfrm>
          <a:off x="2304383" y="1308671"/>
          <a:ext cx="2523553" cy="229758"/>
        </a:xfrm>
        <a:prstGeom prst="roundRect">
          <a:avLst/>
        </a:prstGeom>
        <a:solidFill>
          <a:srgbClr val="FFC000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tx1"/>
              </a:solidFill>
            </a:rPr>
            <a:t>ТЕЛЕВИЗОР, КОМПЬЮТЕР</a:t>
          </a:r>
          <a:endParaRPr lang="ru-RU" sz="1200" b="1" kern="1200" dirty="0"/>
        </a:p>
      </dsp:txBody>
      <dsp:txXfrm>
        <a:off x="2304383" y="1308671"/>
        <a:ext cx="2523553" cy="229758"/>
      </dsp:txXfrm>
    </dsp:sp>
    <dsp:sp modelId="{D7B8A397-24BB-45AE-A00F-B30A1CE3190B}">
      <dsp:nvSpPr>
        <dsp:cNvPr id="0" name=""/>
        <dsp:cNvSpPr/>
      </dsp:nvSpPr>
      <dsp:spPr>
        <a:xfrm>
          <a:off x="2304383" y="1570405"/>
          <a:ext cx="2523553" cy="229758"/>
        </a:xfrm>
        <a:prstGeom prst="roundRect">
          <a:avLst/>
        </a:prstGeom>
        <a:solidFill>
          <a:srgbClr val="FF3300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ФОТОАППАРАТ</a:t>
          </a:r>
          <a:endParaRPr lang="ru-RU" sz="1200" b="1" kern="1200" dirty="0"/>
        </a:p>
      </dsp:txBody>
      <dsp:txXfrm>
        <a:off x="2304383" y="1570405"/>
        <a:ext cx="2523553" cy="229758"/>
      </dsp:txXfrm>
    </dsp:sp>
    <dsp:sp modelId="{D8B7BEA8-7F89-41BE-B509-DBD2982F9474}">
      <dsp:nvSpPr>
        <dsp:cNvPr id="0" name=""/>
        <dsp:cNvSpPr/>
      </dsp:nvSpPr>
      <dsp:spPr>
        <a:xfrm>
          <a:off x="2304383" y="1832140"/>
          <a:ext cx="2523553" cy="229758"/>
        </a:xfrm>
        <a:prstGeom prst="roundRect">
          <a:avLst/>
        </a:prstGeom>
        <a:solidFill>
          <a:srgbClr val="99FFCC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НАСТОЛЬНЫЕ ИГРЫ, ПАЗЛЫ</a:t>
          </a:r>
          <a:endParaRPr lang="ru-RU" sz="1200" b="1" kern="1200" dirty="0"/>
        </a:p>
      </dsp:txBody>
      <dsp:txXfrm>
        <a:off x="2304383" y="1832140"/>
        <a:ext cx="2523553" cy="229758"/>
      </dsp:txXfrm>
    </dsp:sp>
    <dsp:sp modelId="{0570D10F-7635-4D9D-AB61-263E2F8EE3DE}">
      <dsp:nvSpPr>
        <dsp:cNvPr id="0" name=""/>
        <dsp:cNvSpPr/>
      </dsp:nvSpPr>
      <dsp:spPr>
        <a:xfrm>
          <a:off x="2304383" y="2093874"/>
          <a:ext cx="2523553" cy="229758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МЯЧИ, СКАКАЛКИ</a:t>
          </a:r>
          <a:endParaRPr lang="ru-RU" sz="1200" b="1" kern="1200" dirty="0"/>
        </a:p>
      </dsp:txBody>
      <dsp:txXfrm>
        <a:off x="2304383" y="2093874"/>
        <a:ext cx="2523553" cy="229758"/>
      </dsp:txXfrm>
    </dsp:sp>
    <dsp:sp modelId="{52E775C9-30DE-4584-80F5-8BD77DBEEE41}">
      <dsp:nvSpPr>
        <dsp:cNvPr id="0" name=""/>
        <dsp:cNvSpPr/>
      </dsp:nvSpPr>
      <dsp:spPr>
        <a:xfrm>
          <a:off x="2304383" y="2355608"/>
          <a:ext cx="2523553" cy="229758"/>
        </a:xfrm>
        <a:prstGeom prst="roundRect">
          <a:avLst/>
        </a:prstGeom>
        <a:solidFill>
          <a:srgbClr val="CC66FF">
            <a:alpha val="89804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25200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1" kern="1200" dirty="0" smtClean="0"/>
            <a:t>ШАШКИ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 dirty="0"/>
        </a:p>
      </dsp:txBody>
      <dsp:txXfrm>
        <a:off x="2304383" y="2355608"/>
        <a:ext cx="2523553" cy="229758"/>
      </dsp:txXfrm>
    </dsp:sp>
    <dsp:sp modelId="{D94F6475-7719-4EF3-8CCD-B3BBD1349B9E}">
      <dsp:nvSpPr>
        <dsp:cNvPr id="0" name=""/>
        <dsp:cNvSpPr/>
      </dsp:nvSpPr>
      <dsp:spPr>
        <a:xfrm>
          <a:off x="2304383" y="2617342"/>
          <a:ext cx="2523553" cy="229758"/>
        </a:xfrm>
        <a:prstGeom prst="roundRect">
          <a:avLst/>
        </a:prstGeom>
        <a:solidFill>
          <a:srgbClr val="FF9933">
            <a:alpha val="89804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1600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1" kern="1200" dirty="0" smtClean="0"/>
            <a:t>КУКЛЫ, МЯГКИЕ ИГРУШКИ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 dirty="0"/>
        </a:p>
      </dsp:txBody>
      <dsp:txXfrm>
        <a:off x="2304383" y="2617342"/>
        <a:ext cx="2523553" cy="229758"/>
      </dsp:txXfrm>
    </dsp:sp>
    <dsp:sp modelId="{266E3C55-5203-4652-9D40-AA32A91D3C99}">
      <dsp:nvSpPr>
        <dsp:cNvPr id="0" name=""/>
        <dsp:cNvSpPr/>
      </dsp:nvSpPr>
      <dsp:spPr>
        <a:xfrm>
          <a:off x="2304383" y="2879076"/>
          <a:ext cx="2523553" cy="229758"/>
        </a:xfrm>
        <a:prstGeom prst="roundRect">
          <a:avLst/>
        </a:prstGeom>
        <a:solidFill>
          <a:srgbClr val="FF9999">
            <a:alpha val="89804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КАРАНДАШИ, ФЛОМСТЕРЫ</a:t>
          </a:r>
          <a:endParaRPr lang="ru-RU" sz="1200" b="1" kern="1200" dirty="0"/>
        </a:p>
      </dsp:txBody>
      <dsp:txXfrm>
        <a:off x="2304383" y="2879076"/>
        <a:ext cx="2523553" cy="229758"/>
      </dsp:txXfrm>
    </dsp:sp>
    <dsp:sp modelId="{CFFE3FEC-FAEC-4BE9-9564-9EED7CA581B0}">
      <dsp:nvSpPr>
        <dsp:cNvPr id="0" name=""/>
        <dsp:cNvSpPr/>
      </dsp:nvSpPr>
      <dsp:spPr>
        <a:xfrm>
          <a:off x="2304383" y="3140810"/>
          <a:ext cx="2523553" cy="229758"/>
        </a:xfrm>
        <a:prstGeom prst="roundRect">
          <a:avLst/>
        </a:prstGeom>
        <a:solidFill>
          <a:srgbClr val="00FF00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РАСКРАСКИ, АЛЬБОМЫ</a:t>
          </a:r>
          <a:endParaRPr lang="ru-RU" sz="1200" b="1" kern="1200" dirty="0"/>
        </a:p>
      </dsp:txBody>
      <dsp:txXfrm>
        <a:off x="2304383" y="3140810"/>
        <a:ext cx="2523553" cy="229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58C6-0C2D-47BD-A045-6DEBCFEE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Янченко</cp:lastModifiedBy>
  <cp:revision>2</cp:revision>
  <cp:lastPrinted>2018-05-14T00:38:00Z</cp:lastPrinted>
  <dcterms:created xsi:type="dcterms:W3CDTF">2019-02-21T07:25:00Z</dcterms:created>
  <dcterms:modified xsi:type="dcterms:W3CDTF">2019-02-21T07:25:00Z</dcterms:modified>
</cp:coreProperties>
</file>